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767E" w:rsidRPr="00C47E1B" w:rsidRDefault="00994602" w:rsidP="00994602">
      <w:pPr>
        <w:jc w:val="center"/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</w:pPr>
      <w:r w:rsidRPr="00C47E1B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>ОСНОВНО УЧИЛИЩЕ „ ХРИСТО БОТЕВ”</w:t>
      </w:r>
    </w:p>
    <w:p w:rsidR="00994602" w:rsidRPr="00C47E1B" w:rsidRDefault="00994602" w:rsidP="0099460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7E1B">
        <w:rPr>
          <w:rFonts w:ascii="Times New Roman" w:hAnsi="Times New Roman" w:cs="Times New Roman"/>
          <w:b/>
          <w:sz w:val="24"/>
          <w:szCs w:val="24"/>
        </w:rPr>
        <w:t>ГР. ДУНАВЦИ, ОБЩ. ВИДИН, ОБЛ. ВИДИН</w:t>
      </w:r>
    </w:p>
    <w:p w:rsidR="00994602" w:rsidRPr="00C47E1B" w:rsidRDefault="00994602" w:rsidP="00994602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47E1B">
        <w:rPr>
          <w:rFonts w:ascii="Times New Roman" w:hAnsi="Times New Roman" w:cs="Times New Roman"/>
          <w:b/>
          <w:sz w:val="24"/>
          <w:szCs w:val="24"/>
        </w:rPr>
        <w:t xml:space="preserve">тел. 0878 472 837; </w:t>
      </w:r>
      <w:r w:rsidR="0017340E">
        <w:rPr>
          <w:rFonts w:ascii="Times New Roman" w:hAnsi="Times New Roman" w:cs="Times New Roman"/>
          <w:b/>
          <w:sz w:val="24"/>
          <w:szCs w:val="24"/>
          <w:lang w:val="en-US"/>
        </w:rPr>
        <w:t>e-mail: info-503311@edu.mon</w:t>
      </w:r>
      <w:r w:rsidRPr="00C47E1B">
        <w:rPr>
          <w:rFonts w:ascii="Times New Roman" w:hAnsi="Times New Roman" w:cs="Times New Roman"/>
          <w:b/>
          <w:sz w:val="24"/>
          <w:szCs w:val="24"/>
          <w:lang w:val="en-US"/>
        </w:rPr>
        <w:t>.bg</w:t>
      </w:r>
    </w:p>
    <w:p w:rsidR="00994602" w:rsidRPr="00C47E1B" w:rsidRDefault="00994602" w:rsidP="0099460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E3B3F" w:rsidRPr="00EC7B77" w:rsidRDefault="00EC7B77" w:rsidP="00EC7B77">
      <w:pPr>
        <w:ind w:left="2832"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Утвърждавам:</w:t>
      </w:r>
      <w:r w:rsidR="00510B5B">
        <w:rPr>
          <w:rFonts w:ascii="Times New Roman" w:hAnsi="Times New Roman" w:cs="Times New Roman"/>
          <w:b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68pt;height:84pt">
            <v:imagedata r:id="rId8" o:title=""/>
            <o:lock v:ext="edit" ungrouping="t" rotation="t" cropping="t" verticies="t" text="t" grouping="t"/>
            <o:signatureline v:ext="edit" id="{77D0E160-52D6-470A-8114-61D2F3EA492E}" provid="{00000000-0000-0000-0000-000000000000}" o:suggestedsigner="Елка Качкова" o:suggestedsigner2="Директор" issignatureline="t"/>
          </v:shape>
        </w:pict>
      </w:r>
    </w:p>
    <w:p w:rsidR="000B050B" w:rsidRPr="00EC7B77" w:rsidRDefault="00EC7B77" w:rsidP="000B050B">
      <w:pPr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:rsidR="00EC7B77" w:rsidRPr="00EC7B77" w:rsidRDefault="00EC7B77" w:rsidP="00EC7B77">
      <w:pPr>
        <w:ind w:left="5664" w:firstLine="708"/>
        <w:rPr>
          <w:rFonts w:ascii="Times New Roman" w:hAnsi="Times New Roman" w:cs="Times New Roman"/>
          <w:b/>
          <w:sz w:val="24"/>
          <w:szCs w:val="24"/>
        </w:rPr>
      </w:pPr>
    </w:p>
    <w:p w:rsidR="000A08DA" w:rsidRDefault="000A08DA" w:rsidP="00CF4A27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82ADC" w:rsidRDefault="00D82ADC" w:rsidP="00CF4A27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C7B77" w:rsidRPr="00C47E1B" w:rsidRDefault="00EC7B77" w:rsidP="00CF4A27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97A55" w:rsidRDefault="00C97A55" w:rsidP="00C97A55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EC7B77" w:rsidRDefault="00EC7B77" w:rsidP="00EC7B77">
      <w:pPr>
        <w:pStyle w:val="ListParagraph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УЧИЛИЩЕН УЧЕБЕН ПЛАН</w:t>
      </w:r>
    </w:p>
    <w:p w:rsidR="00EC7B77" w:rsidRPr="00C47E1B" w:rsidRDefault="00344543" w:rsidP="00EC7B77">
      <w:pPr>
        <w:pStyle w:val="ListParagraph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 </w:t>
      </w:r>
      <w:r w:rsidR="0096284E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="00EC7B77">
        <w:rPr>
          <w:rFonts w:ascii="Times New Roman" w:hAnsi="Times New Roman" w:cs="Times New Roman"/>
          <w:b/>
          <w:sz w:val="24"/>
          <w:szCs w:val="24"/>
        </w:rPr>
        <w:t xml:space="preserve"> клас</w:t>
      </w:r>
    </w:p>
    <w:p w:rsidR="00C97A55" w:rsidRDefault="00C97A55" w:rsidP="00C97A55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EC7B77" w:rsidRDefault="00EC7B77" w:rsidP="00C97A55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EC7B77" w:rsidRDefault="00EC7B77" w:rsidP="00C97A55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EC7B77" w:rsidRDefault="00EC7B77" w:rsidP="0017340E">
      <w:pPr>
        <w:pStyle w:val="ListParagraph"/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EC7B77" w:rsidRPr="00B54E63" w:rsidRDefault="00EC7B77" w:rsidP="0017340E">
      <w:pPr>
        <w:pStyle w:val="ListParagraph"/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Учебна година: </w:t>
      </w:r>
      <w:r w:rsidR="0017340E">
        <w:rPr>
          <w:rFonts w:ascii="Times New Roman" w:hAnsi="Times New Roman" w:cs="Times New Roman"/>
          <w:b/>
          <w:sz w:val="24"/>
          <w:szCs w:val="24"/>
        </w:rPr>
        <w:t>202</w:t>
      </w:r>
      <w:r w:rsidR="00876807">
        <w:rPr>
          <w:rFonts w:ascii="Times New Roman" w:hAnsi="Times New Roman" w:cs="Times New Roman"/>
          <w:b/>
          <w:sz w:val="24"/>
          <w:szCs w:val="24"/>
        </w:rPr>
        <w:t>6</w:t>
      </w:r>
      <w:r w:rsidR="00B54E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7340E">
        <w:rPr>
          <w:rFonts w:ascii="Times New Roman" w:hAnsi="Times New Roman" w:cs="Times New Roman"/>
          <w:b/>
          <w:sz w:val="24"/>
          <w:szCs w:val="24"/>
        </w:rPr>
        <w:t>/</w:t>
      </w:r>
      <w:r w:rsidR="00B54E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7340E">
        <w:rPr>
          <w:rFonts w:ascii="Times New Roman" w:hAnsi="Times New Roman" w:cs="Times New Roman"/>
          <w:b/>
          <w:sz w:val="24"/>
          <w:szCs w:val="24"/>
        </w:rPr>
        <w:t>202</w:t>
      </w:r>
      <w:r w:rsidR="00876807">
        <w:rPr>
          <w:rFonts w:ascii="Times New Roman" w:hAnsi="Times New Roman" w:cs="Times New Roman"/>
          <w:b/>
          <w:sz w:val="24"/>
          <w:szCs w:val="24"/>
        </w:rPr>
        <w:t>7</w:t>
      </w:r>
    </w:p>
    <w:p w:rsidR="00EC7B77" w:rsidRDefault="00EC7B77" w:rsidP="0017340E">
      <w:pPr>
        <w:pStyle w:val="ListParagraph"/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Форма ва обучение: дневна</w:t>
      </w:r>
    </w:p>
    <w:p w:rsidR="00EC7B77" w:rsidRDefault="00EC7B77" w:rsidP="0017340E">
      <w:pPr>
        <w:pStyle w:val="ListParagraph"/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Организация на учебния ден: целодневна </w:t>
      </w:r>
    </w:p>
    <w:p w:rsidR="00EC7B77" w:rsidRDefault="00EC7B77" w:rsidP="00C97A55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EC7B77" w:rsidRDefault="00EC7B77" w:rsidP="00C97A55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EC7B77" w:rsidRDefault="00EC7B77" w:rsidP="00C97A55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EC7B77" w:rsidRPr="007B4A40" w:rsidRDefault="00EC7B77" w:rsidP="007B4A40">
      <w:pPr>
        <w:rPr>
          <w:rFonts w:ascii="Times New Roman" w:hAnsi="Times New Roman" w:cs="Times New Roman"/>
          <w:b/>
          <w:sz w:val="24"/>
          <w:szCs w:val="24"/>
        </w:rPr>
      </w:pPr>
    </w:p>
    <w:p w:rsidR="00EC7B77" w:rsidRPr="0017340E" w:rsidRDefault="00EC7B77" w:rsidP="0017340E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0B050B" w:rsidRDefault="000B050B" w:rsidP="000B050B">
      <w:pPr>
        <w:pStyle w:val="ListParagraph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62EF">
        <w:rPr>
          <w:rFonts w:ascii="Times New Roman" w:hAnsi="Times New Roman" w:cs="Times New Roman"/>
          <w:b/>
          <w:sz w:val="24"/>
          <w:szCs w:val="24"/>
        </w:rPr>
        <w:t>Училищният учебен план е приет на заседание на Пе</w:t>
      </w:r>
      <w:r>
        <w:rPr>
          <w:rFonts w:ascii="Times New Roman" w:hAnsi="Times New Roman" w:cs="Times New Roman"/>
          <w:b/>
          <w:sz w:val="24"/>
          <w:szCs w:val="24"/>
        </w:rPr>
        <w:t>даго</w:t>
      </w:r>
      <w:r w:rsidR="00876807">
        <w:rPr>
          <w:rFonts w:ascii="Times New Roman" w:hAnsi="Times New Roman" w:cs="Times New Roman"/>
          <w:b/>
          <w:sz w:val="24"/>
          <w:szCs w:val="24"/>
        </w:rPr>
        <w:t>гическия съвет-протокол № 7 / 07.07.2026</w:t>
      </w:r>
      <w:r w:rsidRPr="00A462EF">
        <w:rPr>
          <w:rFonts w:ascii="Times New Roman" w:hAnsi="Times New Roman" w:cs="Times New Roman"/>
          <w:b/>
          <w:sz w:val="24"/>
          <w:szCs w:val="24"/>
        </w:rPr>
        <w:t xml:space="preserve"> г., съгласуван е с обществения съвет </w:t>
      </w:r>
      <w:r w:rsidR="00876807">
        <w:rPr>
          <w:rFonts w:ascii="Times New Roman" w:hAnsi="Times New Roman" w:cs="Times New Roman"/>
          <w:b/>
          <w:sz w:val="24"/>
          <w:szCs w:val="24"/>
        </w:rPr>
        <w:t>към училището-протокол № 5 / 03</w:t>
      </w:r>
      <w:r>
        <w:rPr>
          <w:rFonts w:ascii="Times New Roman" w:hAnsi="Times New Roman" w:cs="Times New Roman"/>
          <w:b/>
          <w:sz w:val="24"/>
          <w:szCs w:val="24"/>
        </w:rPr>
        <w:t>.07</w:t>
      </w:r>
      <w:r w:rsidRPr="00A462EF">
        <w:rPr>
          <w:rFonts w:ascii="Times New Roman" w:hAnsi="Times New Roman" w:cs="Times New Roman"/>
          <w:b/>
          <w:sz w:val="24"/>
          <w:szCs w:val="24"/>
        </w:rPr>
        <w:t>.2</w:t>
      </w:r>
      <w:r w:rsidR="00876807">
        <w:rPr>
          <w:rFonts w:ascii="Times New Roman" w:hAnsi="Times New Roman" w:cs="Times New Roman"/>
          <w:b/>
          <w:sz w:val="24"/>
          <w:szCs w:val="24"/>
        </w:rPr>
        <w:t>026</w:t>
      </w:r>
      <w:r w:rsidRPr="00A462EF">
        <w:rPr>
          <w:rFonts w:ascii="Times New Roman" w:hAnsi="Times New Roman" w:cs="Times New Roman"/>
          <w:b/>
          <w:sz w:val="24"/>
          <w:szCs w:val="24"/>
        </w:rPr>
        <w:t xml:space="preserve"> г. и е утвърде</w:t>
      </w:r>
      <w:r>
        <w:rPr>
          <w:rFonts w:ascii="Times New Roman" w:hAnsi="Times New Roman" w:cs="Times New Roman"/>
          <w:b/>
          <w:sz w:val="24"/>
          <w:szCs w:val="24"/>
        </w:rPr>
        <w:t>н със заповед на директора</w:t>
      </w:r>
      <w:r w:rsidR="00510B5B">
        <w:rPr>
          <w:rFonts w:ascii="Times New Roman" w:hAnsi="Times New Roman" w:cs="Times New Roman"/>
          <w:b/>
          <w:sz w:val="24"/>
          <w:szCs w:val="24"/>
        </w:rPr>
        <w:t xml:space="preserve"> № 72</w:t>
      </w:r>
      <w:r w:rsidR="00510B5B">
        <w:rPr>
          <w:rFonts w:ascii="Times New Roman" w:hAnsi="Times New Roman" w:cs="Times New Roman"/>
          <w:b/>
          <w:sz w:val="24"/>
          <w:szCs w:val="24"/>
          <w:lang w:val="en-US"/>
        </w:rPr>
        <w:t>3</w:t>
      </w:r>
      <w:bookmarkStart w:id="0" w:name="_GoBack"/>
      <w:bookmarkEnd w:id="0"/>
      <w:r w:rsidR="00876807">
        <w:rPr>
          <w:rFonts w:ascii="Times New Roman" w:hAnsi="Times New Roman" w:cs="Times New Roman"/>
          <w:b/>
          <w:sz w:val="24"/>
          <w:szCs w:val="24"/>
        </w:rPr>
        <w:t xml:space="preserve"> / 01.09.2026</w:t>
      </w:r>
      <w:r w:rsidRPr="00A462EF">
        <w:rPr>
          <w:rFonts w:ascii="Times New Roman" w:hAnsi="Times New Roman" w:cs="Times New Roman"/>
          <w:b/>
          <w:sz w:val="24"/>
          <w:szCs w:val="24"/>
        </w:rPr>
        <w:t xml:space="preserve"> г. </w:t>
      </w:r>
    </w:p>
    <w:p w:rsidR="004B0955" w:rsidRPr="004B0955" w:rsidRDefault="004B0955" w:rsidP="004B095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B0955">
        <w:rPr>
          <w:rFonts w:ascii="Times New Roman" w:hAnsi="Times New Roman" w:cs="Times New Roman"/>
          <w:b/>
          <w:sz w:val="24"/>
          <w:szCs w:val="24"/>
        </w:rPr>
        <w:lastRenderedPageBreak/>
        <w:t>УЧЕБНИ ПРЕДМЕТИ, СЕДМИЧЕН И ГОДИШЕН БРОЙ НА УЧЕБНИТЕ ЧАСОВЕ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4566"/>
        <w:gridCol w:w="2180"/>
        <w:gridCol w:w="2180"/>
      </w:tblGrid>
      <w:tr w:rsidR="004B0955" w:rsidTr="006229AD">
        <w:tc>
          <w:tcPr>
            <w:tcW w:w="4566" w:type="dxa"/>
          </w:tcPr>
          <w:p w:rsidR="004B0955" w:rsidRDefault="004B0955" w:rsidP="00B5760E">
            <w:pPr>
              <w:spacing w:line="48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360" w:type="dxa"/>
            <w:gridSpan w:val="2"/>
          </w:tcPr>
          <w:p w:rsidR="004B0955" w:rsidRPr="00DE4ED3" w:rsidRDefault="004B0955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ED3">
              <w:rPr>
                <w:rFonts w:ascii="Times New Roman" w:hAnsi="Times New Roman" w:cs="Times New Roman"/>
                <w:b/>
                <w:sz w:val="24"/>
                <w:szCs w:val="24"/>
              </w:rPr>
              <w:t>Начален етап</w:t>
            </w:r>
          </w:p>
        </w:tc>
      </w:tr>
      <w:tr w:rsidR="004B0955" w:rsidTr="006229AD">
        <w:tc>
          <w:tcPr>
            <w:tcW w:w="4566" w:type="dxa"/>
          </w:tcPr>
          <w:p w:rsidR="004B0955" w:rsidRDefault="004B0955" w:rsidP="00B5760E">
            <w:pPr>
              <w:spacing w:line="48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360" w:type="dxa"/>
            <w:gridSpan w:val="2"/>
          </w:tcPr>
          <w:p w:rsidR="004B0955" w:rsidRPr="00DE4ED3" w:rsidRDefault="004B0955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ED3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="00A2103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="0026709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DE4E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</w:t>
            </w:r>
          </w:p>
        </w:tc>
      </w:tr>
      <w:tr w:rsidR="004B0955" w:rsidTr="006229AD">
        <w:tc>
          <w:tcPr>
            <w:tcW w:w="4566" w:type="dxa"/>
          </w:tcPr>
          <w:p w:rsidR="004B0955" w:rsidRPr="00DE4ED3" w:rsidRDefault="004B0955" w:rsidP="00B5760E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ED3">
              <w:rPr>
                <w:rFonts w:ascii="Times New Roman" w:hAnsi="Times New Roman" w:cs="Times New Roman"/>
                <w:b/>
                <w:sz w:val="24"/>
                <w:szCs w:val="24"/>
              </w:rPr>
              <w:t>Учебни седмици</w:t>
            </w:r>
          </w:p>
        </w:tc>
        <w:tc>
          <w:tcPr>
            <w:tcW w:w="4360" w:type="dxa"/>
            <w:gridSpan w:val="2"/>
          </w:tcPr>
          <w:p w:rsidR="004B0955" w:rsidRPr="00332D13" w:rsidRDefault="004B0955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E4ED3"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  <w:r w:rsidR="00332D1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*</w:t>
            </w:r>
          </w:p>
        </w:tc>
      </w:tr>
      <w:tr w:rsidR="004B0955" w:rsidTr="006229AD">
        <w:tc>
          <w:tcPr>
            <w:tcW w:w="8926" w:type="dxa"/>
            <w:gridSpan w:val="3"/>
            <w:shd w:val="clear" w:color="auto" w:fill="D9D9D9" w:themeFill="background1" w:themeFillShade="D9"/>
          </w:tcPr>
          <w:p w:rsidR="004B0955" w:rsidRPr="00DE4ED3" w:rsidRDefault="004B0955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ED3">
              <w:rPr>
                <w:rFonts w:ascii="Times New Roman" w:hAnsi="Times New Roman" w:cs="Times New Roman"/>
                <w:b/>
                <w:sz w:val="24"/>
                <w:szCs w:val="24"/>
              </w:rPr>
              <w:t>Раздел А-задължителни учебни часове</w:t>
            </w:r>
          </w:p>
        </w:tc>
      </w:tr>
      <w:tr w:rsidR="004B0955" w:rsidTr="006229AD">
        <w:tc>
          <w:tcPr>
            <w:tcW w:w="4566" w:type="dxa"/>
          </w:tcPr>
          <w:p w:rsidR="004B0955" w:rsidRPr="00DE4ED3" w:rsidRDefault="004B0955" w:rsidP="00B5760E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ED3">
              <w:rPr>
                <w:rFonts w:ascii="Times New Roman" w:hAnsi="Times New Roman" w:cs="Times New Roman"/>
                <w:i/>
                <w:sz w:val="24"/>
                <w:szCs w:val="24"/>
              </w:rPr>
              <w:t>Учебни предмети</w:t>
            </w:r>
          </w:p>
        </w:tc>
        <w:tc>
          <w:tcPr>
            <w:tcW w:w="2180" w:type="dxa"/>
          </w:tcPr>
          <w:p w:rsidR="004B0955" w:rsidRPr="008247F2" w:rsidRDefault="004B0955" w:rsidP="00B5760E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247F2">
              <w:rPr>
                <w:rFonts w:ascii="Times New Roman" w:hAnsi="Times New Roman" w:cs="Times New Roman"/>
                <w:i/>
                <w:sz w:val="24"/>
                <w:szCs w:val="24"/>
              </w:rPr>
              <w:t>Седмичен брой учебни часове</w:t>
            </w:r>
          </w:p>
        </w:tc>
        <w:tc>
          <w:tcPr>
            <w:tcW w:w="2180" w:type="dxa"/>
          </w:tcPr>
          <w:p w:rsidR="004B0955" w:rsidRPr="008247F2" w:rsidRDefault="004B0955" w:rsidP="00B5760E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Годишен</w:t>
            </w:r>
            <w:r w:rsidRPr="008247F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брой учебни часове</w:t>
            </w:r>
          </w:p>
        </w:tc>
      </w:tr>
      <w:tr w:rsidR="004B0955" w:rsidTr="006229AD">
        <w:tc>
          <w:tcPr>
            <w:tcW w:w="4566" w:type="dxa"/>
          </w:tcPr>
          <w:p w:rsidR="004B0955" w:rsidRPr="00DE4ED3" w:rsidRDefault="004B0955" w:rsidP="00B5760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4ED3"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2180" w:type="dxa"/>
          </w:tcPr>
          <w:p w:rsidR="004B0955" w:rsidRPr="008247F2" w:rsidRDefault="004B0955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80" w:type="dxa"/>
          </w:tcPr>
          <w:p w:rsidR="004B0955" w:rsidRPr="008247F2" w:rsidRDefault="004B0955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224</w:t>
            </w:r>
          </w:p>
        </w:tc>
      </w:tr>
      <w:tr w:rsidR="00344543" w:rsidTr="006229AD">
        <w:tc>
          <w:tcPr>
            <w:tcW w:w="4566" w:type="dxa"/>
          </w:tcPr>
          <w:p w:rsidR="00344543" w:rsidRPr="00DE4ED3" w:rsidRDefault="00344543" w:rsidP="00B5760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 език</w:t>
            </w:r>
          </w:p>
        </w:tc>
        <w:tc>
          <w:tcPr>
            <w:tcW w:w="2180" w:type="dxa"/>
          </w:tcPr>
          <w:p w:rsidR="00344543" w:rsidRPr="00267093" w:rsidRDefault="00267093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180" w:type="dxa"/>
          </w:tcPr>
          <w:p w:rsidR="00344543" w:rsidRPr="00267093" w:rsidRDefault="00267093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96</w:t>
            </w:r>
          </w:p>
        </w:tc>
      </w:tr>
      <w:tr w:rsidR="004B0955" w:rsidTr="006229AD">
        <w:tc>
          <w:tcPr>
            <w:tcW w:w="4566" w:type="dxa"/>
          </w:tcPr>
          <w:p w:rsidR="004B0955" w:rsidRPr="008247F2" w:rsidRDefault="004B0955" w:rsidP="00B5760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47F2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180" w:type="dxa"/>
          </w:tcPr>
          <w:p w:rsidR="004B0955" w:rsidRPr="008247F2" w:rsidRDefault="00344543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2180" w:type="dxa"/>
          </w:tcPr>
          <w:p w:rsidR="004B0955" w:rsidRPr="008247F2" w:rsidRDefault="00344543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</w:tr>
      <w:tr w:rsidR="00267093" w:rsidTr="006229AD">
        <w:tc>
          <w:tcPr>
            <w:tcW w:w="4566" w:type="dxa"/>
          </w:tcPr>
          <w:p w:rsidR="00267093" w:rsidRPr="00267093" w:rsidRDefault="00267093" w:rsidP="00B5760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Компютърно моделиране</w:t>
            </w:r>
          </w:p>
        </w:tc>
        <w:tc>
          <w:tcPr>
            <w:tcW w:w="2180" w:type="dxa"/>
          </w:tcPr>
          <w:p w:rsidR="00267093" w:rsidRDefault="00267093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80" w:type="dxa"/>
          </w:tcPr>
          <w:p w:rsidR="00267093" w:rsidRDefault="00267093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4B0955" w:rsidTr="006229AD">
        <w:tc>
          <w:tcPr>
            <w:tcW w:w="4566" w:type="dxa"/>
          </w:tcPr>
          <w:p w:rsidR="004B0955" w:rsidRPr="008247F2" w:rsidRDefault="00267093" w:rsidP="00B5760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Човекът и обществото</w:t>
            </w:r>
          </w:p>
        </w:tc>
        <w:tc>
          <w:tcPr>
            <w:tcW w:w="2180" w:type="dxa"/>
          </w:tcPr>
          <w:p w:rsidR="004B0955" w:rsidRPr="008247F2" w:rsidRDefault="00267093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80" w:type="dxa"/>
          </w:tcPr>
          <w:p w:rsidR="004B0955" w:rsidRPr="008247F2" w:rsidRDefault="00267093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</w:tr>
      <w:tr w:rsidR="00267093" w:rsidTr="006229AD">
        <w:tc>
          <w:tcPr>
            <w:tcW w:w="4566" w:type="dxa"/>
          </w:tcPr>
          <w:p w:rsidR="00267093" w:rsidRDefault="00267093" w:rsidP="00B5760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Човекът и природата</w:t>
            </w:r>
          </w:p>
        </w:tc>
        <w:tc>
          <w:tcPr>
            <w:tcW w:w="2180" w:type="dxa"/>
          </w:tcPr>
          <w:p w:rsidR="00267093" w:rsidRDefault="00267093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80" w:type="dxa"/>
          </w:tcPr>
          <w:p w:rsidR="00267093" w:rsidRDefault="00267093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4B0955" w:rsidTr="006229AD">
        <w:tc>
          <w:tcPr>
            <w:tcW w:w="4566" w:type="dxa"/>
          </w:tcPr>
          <w:p w:rsidR="004B0955" w:rsidRPr="008247F2" w:rsidRDefault="004B0955" w:rsidP="00B5760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47F2">
              <w:rPr>
                <w:rFonts w:ascii="Times New Roman" w:hAnsi="Times New Roman" w:cs="Times New Roman"/>
                <w:sz w:val="24"/>
                <w:szCs w:val="24"/>
              </w:rPr>
              <w:t>Музика</w:t>
            </w:r>
          </w:p>
        </w:tc>
        <w:tc>
          <w:tcPr>
            <w:tcW w:w="2180" w:type="dxa"/>
          </w:tcPr>
          <w:p w:rsidR="004B0955" w:rsidRPr="008247F2" w:rsidRDefault="00267093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2180" w:type="dxa"/>
          </w:tcPr>
          <w:p w:rsidR="004B0955" w:rsidRPr="008247F2" w:rsidRDefault="00267093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</w:tr>
      <w:tr w:rsidR="004B0955" w:rsidRPr="008247F2" w:rsidTr="006229AD">
        <w:tc>
          <w:tcPr>
            <w:tcW w:w="4566" w:type="dxa"/>
          </w:tcPr>
          <w:p w:rsidR="004B0955" w:rsidRPr="008247F2" w:rsidRDefault="004B0955" w:rsidP="00B5760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Изобразително изкуство</w:t>
            </w:r>
          </w:p>
        </w:tc>
        <w:tc>
          <w:tcPr>
            <w:tcW w:w="2180" w:type="dxa"/>
          </w:tcPr>
          <w:p w:rsidR="004B0955" w:rsidRPr="008247F2" w:rsidRDefault="00267093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80" w:type="dxa"/>
          </w:tcPr>
          <w:p w:rsidR="004B0955" w:rsidRPr="008247F2" w:rsidRDefault="00267093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</w:tr>
      <w:tr w:rsidR="004B0955" w:rsidRPr="008247F2" w:rsidTr="006229AD">
        <w:tc>
          <w:tcPr>
            <w:tcW w:w="4566" w:type="dxa"/>
          </w:tcPr>
          <w:p w:rsidR="004B0955" w:rsidRPr="008247F2" w:rsidRDefault="004B0955" w:rsidP="00B5760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Технологии и предприемачество</w:t>
            </w:r>
          </w:p>
        </w:tc>
        <w:tc>
          <w:tcPr>
            <w:tcW w:w="2180" w:type="dxa"/>
          </w:tcPr>
          <w:p w:rsidR="004B0955" w:rsidRPr="008247F2" w:rsidRDefault="004B0955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80" w:type="dxa"/>
          </w:tcPr>
          <w:p w:rsidR="004B0955" w:rsidRPr="008247F2" w:rsidRDefault="004B0955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4B0955" w:rsidRPr="008247F2" w:rsidTr="006229AD">
        <w:tc>
          <w:tcPr>
            <w:tcW w:w="4566" w:type="dxa"/>
          </w:tcPr>
          <w:p w:rsidR="004B0955" w:rsidRPr="008247F2" w:rsidRDefault="004B0955" w:rsidP="00B5760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 възпитание и спорт</w:t>
            </w:r>
          </w:p>
        </w:tc>
        <w:tc>
          <w:tcPr>
            <w:tcW w:w="2180" w:type="dxa"/>
          </w:tcPr>
          <w:p w:rsidR="004B0955" w:rsidRPr="008247F2" w:rsidRDefault="004B0955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67093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2180" w:type="dxa"/>
          </w:tcPr>
          <w:p w:rsidR="004B0955" w:rsidRPr="008247F2" w:rsidRDefault="00267093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4B0955" w:rsidRPr="008247F2" w:rsidTr="006229AD">
        <w:tc>
          <w:tcPr>
            <w:tcW w:w="4566" w:type="dxa"/>
          </w:tcPr>
          <w:p w:rsidR="004B0955" w:rsidRPr="008247F2" w:rsidRDefault="004B0955" w:rsidP="00B5760E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7F2">
              <w:rPr>
                <w:rFonts w:ascii="Times New Roman" w:hAnsi="Times New Roman" w:cs="Times New Roman"/>
                <w:b/>
                <w:sz w:val="24"/>
                <w:szCs w:val="24"/>
              </w:rPr>
              <w:t>Общо за раздел А</w:t>
            </w:r>
          </w:p>
        </w:tc>
        <w:tc>
          <w:tcPr>
            <w:tcW w:w="2180" w:type="dxa"/>
          </w:tcPr>
          <w:p w:rsidR="004B0955" w:rsidRPr="004B0955" w:rsidRDefault="00267093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24,5</w:t>
            </w:r>
          </w:p>
        </w:tc>
        <w:tc>
          <w:tcPr>
            <w:tcW w:w="2180" w:type="dxa"/>
          </w:tcPr>
          <w:p w:rsidR="004B0955" w:rsidRPr="004B0955" w:rsidRDefault="00267093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784</w:t>
            </w:r>
          </w:p>
        </w:tc>
      </w:tr>
      <w:tr w:rsidR="004B0955" w:rsidRPr="008247F2" w:rsidTr="006229AD">
        <w:tc>
          <w:tcPr>
            <w:tcW w:w="8926" w:type="dxa"/>
            <w:gridSpan w:val="3"/>
            <w:shd w:val="clear" w:color="auto" w:fill="D9D9D9" w:themeFill="background1" w:themeFillShade="D9"/>
          </w:tcPr>
          <w:p w:rsidR="004B0955" w:rsidRPr="00DE4ED3" w:rsidRDefault="004B0955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Раздел Б-избираеми</w:t>
            </w:r>
            <w:r w:rsidRPr="00DE4E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учебни часове</w:t>
            </w:r>
          </w:p>
        </w:tc>
      </w:tr>
      <w:tr w:rsidR="004B0955" w:rsidRPr="008247F2" w:rsidTr="006229AD">
        <w:tc>
          <w:tcPr>
            <w:tcW w:w="4566" w:type="dxa"/>
          </w:tcPr>
          <w:p w:rsidR="004B0955" w:rsidRPr="008247F2" w:rsidRDefault="004B0955" w:rsidP="00B5760E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7F2">
              <w:rPr>
                <w:rFonts w:ascii="Times New Roman" w:hAnsi="Times New Roman" w:cs="Times New Roman"/>
                <w:b/>
                <w:sz w:val="24"/>
                <w:szCs w:val="24"/>
              </w:rPr>
              <w:t>Общ брой часове  за раздел Б</w:t>
            </w:r>
          </w:p>
        </w:tc>
        <w:tc>
          <w:tcPr>
            <w:tcW w:w="2180" w:type="dxa"/>
          </w:tcPr>
          <w:p w:rsidR="004B0955" w:rsidRPr="0017340E" w:rsidRDefault="00267093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340E">
              <w:rPr>
                <w:rFonts w:ascii="Times New Roman" w:hAnsi="Times New Roman" w:cs="Times New Roman"/>
                <w:b/>
                <w:sz w:val="24"/>
                <w:szCs w:val="24"/>
              </w:rPr>
              <w:t>2,5</w:t>
            </w:r>
          </w:p>
        </w:tc>
        <w:tc>
          <w:tcPr>
            <w:tcW w:w="2180" w:type="dxa"/>
          </w:tcPr>
          <w:p w:rsidR="004B0955" w:rsidRPr="0017340E" w:rsidRDefault="00267093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340E">
              <w:rPr>
                <w:rFonts w:ascii="Times New Roman" w:hAnsi="Times New Roman" w:cs="Times New Roman"/>
                <w:b/>
                <w:sz w:val="24"/>
                <w:szCs w:val="24"/>
              </w:rPr>
              <w:t>80</w:t>
            </w:r>
          </w:p>
        </w:tc>
      </w:tr>
      <w:tr w:rsidR="004B0955" w:rsidRPr="008247F2" w:rsidTr="006229AD">
        <w:tc>
          <w:tcPr>
            <w:tcW w:w="4566" w:type="dxa"/>
          </w:tcPr>
          <w:p w:rsidR="004B0955" w:rsidRPr="008247F2" w:rsidRDefault="004B0955" w:rsidP="00B5760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2180" w:type="dxa"/>
          </w:tcPr>
          <w:p w:rsidR="004B0955" w:rsidRPr="008247F2" w:rsidRDefault="000B050B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80" w:type="dxa"/>
          </w:tcPr>
          <w:p w:rsidR="004B0955" w:rsidRPr="008247F2" w:rsidRDefault="000B050B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4B0955" w:rsidRPr="008247F2" w:rsidTr="006229AD">
        <w:tc>
          <w:tcPr>
            <w:tcW w:w="4566" w:type="dxa"/>
          </w:tcPr>
          <w:p w:rsidR="004B0955" w:rsidRPr="008247F2" w:rsidRDefault="004B0955" w:rsidP="00B5760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180" w:type="dxa"/>
          </w:tcPr>
          <w:p w:rsidR="004B0955" w:rsidRPr="008247F2" w:rsidRDefault="000B050B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229AD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2180" w:type="dxa"/>
          </w:tcPr>
          <w:p w:rsidR="004B0955" w:rsidRPr="008247F2" w:rsidRDefault="000B050B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</w:tr>
      <w:tr w:rsidR="004B0955" w:rsidRPr="008247F2" w:rsidTr="006229AD">
        <w:tc>
          <w:tcPr>
            <w:tcW w:w="4566" w:type="dxa"/>
          </w:tcPr>
          <w:p w:rsidR="004B0955" w:rsidRPr="008247F2" w:rsidRDefault="004B0955" w:rsidP="00B5760E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Общо  за раздел А + раздел Б</w:t>
            </w:r>
          </w:p>
        </w:tc>
        <w:tc>
          <w:tcPr>
            <w:tcW w:w="2180" w:type="dxa"/>
          </w:tcPr>
          <w:p w:rsidR="004B0955" w:rsidRPr="004B0955" w:rsidRDefault="00344543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267093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2180" w:type="dxa"/>
          </w:tcPr>
          <w:p w:rsidR="004B0955" w:rsidRPr="004B0955" w:rsidRDefault="00267093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864</w:t>
            </w:r>
          </w:p>
        </w:tc>
      </w:tr>
    </w:tbl>
    <w:p w:rsidR="004B0955" w:rsidRDefault="004B0955" w:rsidP="004B09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050B" w:rsidRDefault="000B050B" w:rsidP="004B09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050B" w:rsidRDefault="000B050B" w:rsidP="004B09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050B" w:rsidRPr="008247F2" w:rsidRDefault="000B050B" w:rsidP="004B09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A2ACB" w:rsidRPr="00CA2ACB" w:rsidRDefault="00CA2ACB" w:rsidP="00CA2AC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A2ACB">
        <w:rPr>
          <w:rFonts w:ascii="Times New Roman" w:hAnsi="Times New Roman" w:cs="Times New Roman"/>
          <w:b/>
          <w:sz w:val="24"/>
          <w:szCs w:val="24"/>
        </w:rPr>
        <w:lastRenderedPageBreak/>
        <w:t>ПОЯСНИТЕЛНИ БЕЛЕЖКИ</w:t>
      </w:r>
    </w:p>
    <w:p w:rsidR="00332D13" w:rsidRPr="00C542E8" w:rsidRDefault="00332D13" w:rsidP="0017340E">
      <w:pPr>
        <w:pStyle w:val="ListParagraph"/>
        <w:numPr>
          <w:ilvl w:val="0"/>
          <w:numId w:val="4"/>
        </w:numPr>
        <w:spacing w:after="0" w:line="360" w:lineRule="auto"/>
        <w:ind w:left="1434" w:hanging="35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Училищният учебен план е разработен съгласно чл. 94 на Закона за</w:t>
      </w:r>
      <w:r w:rsidRPr="00C542E8">
        <w:rPr>
          <w:rFonts w:ascii="Times New Roman" w:hAnsi="Times New Roman" w:cs="Times New Roman"/>
          <w:sz w:val="24"/>
          <w:szCs w:val="24"/>
        </w:rPr>
        <w:t xml:space="preserve"> предучилищното</w:t>
      </w:r>
      <w:r>
        <w:rPr>
          <w:rFonts w:ascii="Times New Roman" w:hAnsi="Times New Roman" w:cs="Times New Roman"/>
          <w:sz w:val="24"/>
          <w:szCs w:val="24"/>
        </w:rPr>
        <w:t xml:space="preserve"> и училищното  образование, чл.14, чл. 16 и чл. 17 на Наредба № 4 от 30.11.2015 г. за учебния план и Приложение № 1 към чл. 12, ал 2, т.1 на същата Наредба.</w:t>
      </w:r>
    </w:p>
    <w:p w:rsidR="00332D13" w:rsidRPr="00591B10" w:rsidRDefault="00332D13" w:rsidP="0017340E">
      <w:pPr>
        <w:pStyle w:val="ListParagraph"/>
        <w:numPr>
          <w:ilvl w:val="0"/>
          <w:numId w:val="4"/>
        </w:numPr>
        <w:spacing w:after="0" w:line="360" w:lineRule="auto"/>
        <w:ind w:left="1434" w:hanging="35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Всяка седмица, освен часовете по физическо възпитание и спорт-ООП, се включва и по един учебен час за организиране и провеждане на спортни дейности чрез следните видове спорт: минибаскетбол съгласно чл. 92, ал. 1 от ЗПУО, чл. 14, ал.3, т. 7 и ал. 5 от Наредба № 4 / 30.11.2015 г. за учебния план на министъра на образованието и науката за организиране и провеждане на спортни дейности.</w:t>
      </w:r>
    </w:p>
    <w:p w:rsidR="00332D13" w:rsidRDefault="00332D13" w:rsidP="0017340E">
      <w:pPr>
        <w:pStyle w:val="ListParagraph"/>
        <w:numPr>
          <w:ilvl w:val="0"/>
          <w:numId w:val="4"/>
        </w:numPr>
        <w:spacing w:after="0" w:line="360" w:lineRule="auto"/>
        <w:ind w:left="1434" w:hanging="35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Всяка учебна седмица включва по един час час на класа съгласно чл. 92, ал.2 от ЗПУО, чл. 14, ал. 6 от </w:t>
      </w:r>
      <w:r w:rsidRPr="00591B10">
        <w:rPr>
          <w:rFonts w:ascii="Times New Roman" w:hAnsi="Times New Roman" w:cs="Times New Roman"/>
          <w:sz w:val="24"/>
          <w:szCs w:val="24"/>
        </w:rPr>
        <w:t>Наредба № 4 / 30.11.2015 г</w:t>
      </w:r>
      <w:r>
        <w:rPr>
          <w:rFonts w:ascii="Times New Roman" w:hAnsi="Times New Roman" w:cs="Times New Roman"/>
          <w:sz w:val="24"/>
          <w:szCs w:val="24"/>
          <w:lang w:val="en-US"/>
        </w:rPr>
        <w:t>/</w:t>
      </w:r>
    </w:p>
    <w:p w:rsidR="00332D13" w:rsidRPr="00C542E8" w:rsidRDefault="00332D13" w:rsidP="0017340E">
      <w:pPr>
        <w:pStyle w:val="ListParagraph"/>
        <w:numPr>
          <w:ilvl w:val="0"/>
          <w:numId w:val="4"/>
        </w:numPr>
        <w:spacing w:after="0" w:line="360" w:lineRule="auto"/>
        <w:ind w:left="1434" w:hanging="35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Проектните и творческите дейности се осъществяват в една учебна седмица или в няколко дни в рамките на учебното време през учебната година.</w:t>
      </w:r>
    </w:p>
    <w:p w:rsidR="004B0955" w:rsidRPr="00C47E1B" w:rsidRDefault="004B0955" w:rsidP="00C97A55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sectPr w:rsidR="004B0955" w:rsidRPr="00C47E1B" w:rsidSect="00344543">
      <w:footerReference w:type="default" r:id="rId9"/>
      <w:pgSz w:w="11906" w:h="16838"/>
      <w:pgMar w:top="1134" w:right="1418" w:bottom="1134" w:left="1418" w:header="567" w:footer="567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1F70" w:rsidRDefault="00511F70" w:rsidP="004B0955">
      <w:pPr>
        <w:spacing w:after="0" w:line="240" w:lineRule="auto"/>
      </w:pPr>
      <w:r>
        <w:separator/>
      </w:r>
    </w:p>
  </w:endnote>
  <w:endnote w:type="continuationSeparator" w:id="0">
    <w:p w:rsidR="00511F70" w:rsidRDefault="00511F70" w:rsidP="004B09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20B7200000000000000"/>
    <w:charset w:val="00"/>
    <w:family w:val="swiss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7634072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B0955" w:rsidRDefault="004B095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10B5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B0955" w:rsidRDefault="004B095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1F70" w:rsidRDefault="00511F70" w:rsidP="004B0955">
      <w:pPr>
        <w:spacing w:after="0" w:line="240" w:lineRule="auto"/>
      </w:pPr>
      <w:r>
        <w:separator/>
      </w:r>
    </w:p>
  </w:footnote>
  <w:footnote w:type="continuationSeparator" w:id="0">
    <w:p w:rsidR="00511F70" w:rsidRDefault="00511F70" w:rsidP="004B09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920AF"/>
    <w:multiLevelType w:val="hybridMultilevel"/>
    <w:tmpl w:val="42D8DF06"/>
    <w:lvl w:ilvl="0" w:tplc="0402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C6F1DAB"/>
    <w:multiLevelType w:val="hybridMultilevel"/>
    <w:tmpl w:val="B7388020"/>
    <w:lvl w:ilvl="0" w:tplc="95BA90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294791"/>
    <w:multiLevelType w:val="hybridMultilevel"/>
    <w:tmpl w:val="D1902B8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6C6656"/>
    <w:multiLevelType w:val="hybridMultilevel"/>
    <w:tmpl w:val="1C4AA140"/>
    <w:lvl w:ilvl="0" w:tplc="886ABD0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767E"/>
    <w:rsid w:val="00032ACE"/>
    <w:rsid w:val="00044331"/>
    <w:rsid w:val="000464BA"/>
    <w:rsid w:val="000A08DA"/>
    <w:rsid w:val="000B050B"/>
    <w:rsid w:val="000E5DBD"/>
    <w:rsid w:val="0017340E"/>
    <w:rsid w:val="001B5C7A"/>
    <w:rsid w:val="001D47DE"/>
    <w:rsid w:val="002545D4"/>
    <w:rsid w:val="00267093"/>
    <w:rsid w:val="002E7E90"/>
    <w:rsid w:val="00307BF7"/>
    <w:rsid w:val="00330F50"/>
    <w:rsid w:val="00332D13"/>
    <w:rsid w:val="00344543"/>
    <w:rsid w:val="0038219F"/>
    <w:rsid w:val="00385671"/>
    <w:rsid w:val="00392685"/>
    <w:rsid w:val="003E77A5"/>
    <w:rsid w:val="003F0128"/>
    <w:rsid w:val="0043042C"/>
    <w:rsid w:val="004B0955"/>
    <w:rsid w:val="004E2352"/>
    <w:rsid w:val="004E3D79"/>
    <w:rsid w:val="00510B5B"/>
    <w:rsid w:val="00511F70"/>
    <w:rsid w:val="0052196B"/>
    <w:rsid w:val="0056767E"/>
    <w:rsid w:val="006229AD"/>
    <w:rsid w:val="006413A1"/>
    <w:rsid w:val="006A5048"/>
    <w:rsid w:val="006D6DA9"/>
    <w:rsid w:val="00711624"/>
    <w:rsid w:val="00734BF9"/>
    <w:rsid w:val="0075041A"/>
    <w:rsid w:val="007B4A40"/>
    <w:rsid w:val="007C11B2"/>
    <w:rsid w:val="00802778"/>
    <w:rsid w:val="00876807"/>
    <w:rsid w:val="008B7BC5"/>
    <w:rsid w:val="00923459"/>
    <w:rsid w:val="0096284E"/>
    <w:rsid w:val="00975F3D"/>
    <w:rsid w:val="00994602"/>
    <w:rsid w:val="009C1C31"/>
    <w:rsid w:val="009D36F4"/>
    <w:rsid w:val="009D532E"/>
    <w:rsid w:val="00A21031"/>
    <w:rsid w:val="00A26006"/>
    <w:rsid w:val="00B166EB"/>
    <w:rsid w:val="00B21F5A"/>
    <w:rsid w:val="00B54E63"/>
    <w:rsid w:val="00C128BD"/>
    <w:rsid w:val="00C47E1B"/>
    <w:rsid w:val="00C97A55"/>
    <w:rsid w:val="00CA2ACB"/>
    <w:rsid w:val="00CF4A27"/>
    <w:rsid w:val="00D01A4B"/>
    <w:rsid w:val="00D82ADC"/>
    <w:rsid w:val="00DC56B1"/>
    <w:rsid w:val="00EA6C4B"/>
    <w:rsid w:val="00EB30A9"/>
    <w:rsid w:val="00EC7B77"/>
    <w:rsid w:val="00ED4F80"/>
    <w:rsid w:val="00F94912"/>
    <w:rsid w:val="00FE3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56767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767E"/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paragraph" w:styleId="NormalWeb">
    <w:name w:val="Normal (Web)"/>
    <w:basedOn w:val="Normal"/>
    <w:uiPriority w:val="99"/>
    <w:semiHidden/>
    <w:unhideWhenUsed/>
    <w:rsid w:val="005676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6767E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56767E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76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767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A08DA"/>
    <w:pPr>
      <w:ind w:left="720"/>
      <w:contextualSpacing/>
    </w:pPr>
  </w:style>
  <w:style w:type="table" w:styleId="TableGrid">
    <w:name w:val="Table Grid"/>
    <w:basedOn w:val="TableNormal"/>
    <w:uiPriority w:val="59"/>
    <w:rsid w:val="004B0955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B09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0955"/>
  </w:style>
  <w:style w:type="paragraph" w:styleId="Footer">
    <w:name w:val="footer"/>
    <w:basedOn w:val="Normal"/>
    <w:link w:val="FooterChar"/>
    <w:uiPriority w:val="99"/>
    <w:unhideWhenUsed/>
    <w:rsid w:val="004B09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095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56767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767E"/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paragraph" w:styleId="NormalWeb">
    <w:name w:val="Normal (Web)"/>
    <w:basedOn w:val="Normal"/>
    <w:uiPriority w:val="99"/>
    <w:semiHidden/>
    <w:unhideWhenUsed/>
    <w:rsid w:val="005676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6767E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56767E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76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767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A08DA"/>
    <w:pPr>
      <w:ind w:left="720"/>
      <w:contextualSpacing/>
    </w:pPr>
  </w:style>
  <w:style w:type="table" w:styleId="TableGrid">
    <w:name w:val="Table Grid"/>
    <w:basedOn w:val="TableNormal"/>
    <w:uiPriority w:val="59"/>
    <w:rsid w:val="004B0955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B09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0955"/>
  </w:style>
  <w:style w:type="paragraph" w:styleId="Footer">
    <w:name w:val="footer"/>
    <w:basedOn w:val="Normal"/>
    <w:link w:val="FooterChar"/>
    <w:uiPriority w:val="99"/>
    <w:unhideWhenUsed/>
    <w:rsid w:val="004B09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09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533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69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RqPvXSmVzdaed1wlXkQBwAZW1Vc=</DigestValue>
    </Reference>
    <Reference URI="#idOfficeObject" Type="http://www.w3.org/2000/09/xmldsig#Object">
      <DigestMethod Algorithm="http://www.w3.org/2000/09/xmldsig#sha1"/>
      <DigestValue>VobSm7l7XWtc1bf81RLqgrXDHko=</DigestValue>
    </Reference>
    <Reference URI="#idSignedProperties" Type="http://uri.etsi.org/01903#SignedProperties">
      <Transforms>
        <Transform Algorithm="http://www.w3.org/TR/2001/REC-xml-c14n-20010315"/>
      </Transforms>
      <DigestMethod Algorithm="http://www.w3.org/2000/09/xmldsig#sha1"/>
      <DigestValue>JeDYFWTKmaD/WEP2MEgRhgrFQRs=</DigestValue>
    </Reference>
    <Reference URI="#idValidSigLnImg" Type="http://www.w3.org/2000/09/xmldsig#Object">
      <DigestMethod Algorithm="http://www.w3.org/2000/09/xmldsig#sha1"/>
      <DigestValue>ECD52L4rBnybILKLNJnHkp9OUWc=</DigestValue>
    </Reference>
    <Reference URI="#idInvalidSigLnImg" Type="http://www.w3.org/2000/09/xmldsig#Object">
      <DigestMethod Algorithm="http://www.w3.org/2000/09/xmldsig#sha1"/>
      <DigestValue>m7ol1D5WAIpEyOtOnb0YnQGorPc=</DigestValue>
    </Reference>
  </SignedInfo>
  <SignatureValue>Ip4+ANt5B3aE9hKDfthXgfbvPCaP0rwmwyBT6B7zwVRL2/9011G28BZYza6x910BiTAcS8KPktd+
TOS0qMOoAuJ1DnU8n/6nkJ2mu/jDGL4hQFADENKUxCixAV8fFEgxPFyosGEEF4Mi8Ut2BogX+67s
sEMapX/CMj/qLO8P4cCiNr5SyhSOzg8JCFFIhqgrnYIjUH/3FQD7XWgcrSLP04vinO8+lAOY62ha
yHi/+MnCP/adjCdQUw245O+itmBxbUFf+w26d+H5kPZQG9Ert7kuy6/WfP3Qpl+h8YBC8kAaPGG2
joPBb5xOlfKEqebjkLagsIxa/UBgULHAMF64rw==</SignatureValue>
  <KeyInfo>
    <X509Data>
      <X509Certificate>MIIHLzCCBRegAwIBAgIIeLg+WerEfbgwDQYJKoZIhvcNAQELBQAweDELMAkGA1UEBhMCQkcxGDAW
BgNVBGETD05UUkJHLTIwMTIzMDQyNjESMBAGA1UEChMJQk9SSUNBIEFEMRAwDgYDVQQLEwdCLVRy
dXN0MSkwJwYDVQQDEyBCLVRydXN0IE9wZXJhdGlvbmFsIFF1YWxpZmllZCBDQTAeFw0yNjA2MjUw
NjAyMDdaFw0yNzA2MjUwNjAyMDdaMIHAMSAwHgYJKoZIhvcNAQkBFhFlLmthY2hrb3ZhQGFidi5i
ZzEYMBYGA1UECgwPT1UgSHJpc3RvIEJvdGV2MRgwFgYDVQRhDA9OVFJCRy0xMDU1NTM5MDAxETAP
BgNVBAQMCEtBQ0hLT1ZBMQ0wCwYDVQQqDARFTEtBMRkwFwYDVQQFExBQTk9CRy02NjA0MDkxNzM3
MR4wHAYDVQQDDBVFTEtBIEFTRU5PVkEgS0FDSEtPVkExCzAJBgNVBAYTAkJHMIIBIjANBgkqhkiG
9w0BAQEFAAOCAQ8AMIIBCgKCAQEAm+Rn+YEFLQrsriZcyMnNuo8qHGdzJYaBZiDQGXNe6iLnat84
SI40ved87t7j/rVrkJMHVLWsxnoOubiiSVejMnEEvOgUtHOhl3qObwM02Jb9jmLizmn35Q5lZmzv
AatuZdysblAeVQAFlh3h9WhnXJfbu7qwMb6HQhXfTj+MTYkIAWPcjuJiZis+sY5KhpEvJH1HevZ3
0Cvpq1fYX+XxIixf/EJY5/pyepmHg4Yawd0u02C4ogtFTQZLtTZfmg30i3f3xnIwC1zITUxLnyFO
8zs1y2/xm4iCb+0/rM7xKM8csN57OA9RJgYhs4fG7ccLP3Tr7p3h3mQVQjaE2KnDDQIDAQABo4IC
cjCCAm4wHQYDVR0OBBYEFNkZLmTjjgWD+m2TSvO8WCrz9mbyMB8GA1UdIwQYMBaAFCfPCEME8MWD
N2eBF038BebbZYuwMCAGA1UdEgQZMBeGFWh0dHA6Ly93d3cuYi10cnVzdC5iZzAJBgNVHRMEAjAA
MGEGA1UdIARaMFgwQQYLKwYBBAH7dgEGAQIwMjAwBggrBgEFBQcCARYkaHR0cDovL3d3dy5iLXRy
dXN0Lm9yZy9kb2N1bWVudHMvY3BzMAgGBgQAizABATAJBgcEAIvsQAECMA4GA1UdDwEB/wQEAwIF
4DAdBgNVHSUEFjAUBggrBgEFBQcDAgYIKwYBBQUHAwQwTAYDVR0fBEUwQzBBoD+gPYY7aHR0cDov
L2NybC5iLXRydXN0Lm9yZy9yZXBvc2l0b3J5L0ItVHJ1c3RPcGVyYXRpb25hbFFDQS5jcmwwewYI
KwYBBQUHAQEEbzBtMCMGCCsGAQUFBzABhhdodHRwOi8vb2NzcC5iLXRydXN0Lm9yZzBGBggrBgEF
BQcwAoY6aHR0cDovL2NhLmItdHJ1c3Qub3JnL3JlcG9zaXRvcnkvQi1UcnVzdE9wZXJhdGlvbmFs
UUNBLmNlcjCBoQYIKwYBBQUHAQMEgZQwgZEwFQYIKwYBBQUHCwIwCQYHBACL7EkBATAVBggrBgEF
BQcLAjAJBgcEAIvsSQECMAgGBgQAjkYBATAIBgYEAI5GAQQwOAYGBACORgEFMC4wLBYmaHR0cHM6
Ly93d3cuYi10cnVzdC5vcmcvcGRzL3Bkc19lbi5wZGYTAmVuMBMGBgQAjkYBBjAJBgcEAI5GAQYB
MA0GCSqGSIb3DQEBCwUAA4ICAQCOj7kOMx89gOYidpUdmdJTaH+r8kfoMDGTBwAxvLhGhVj9T8dM
bvgMCY+VUSPq9sZBlMC5a6C7OhoA9wLhw2zwapn1P84YqLk2l0/zE8etVZHVyhRsYn0qEg4k0HDb
SVqBAKPDEapLn07mquMUvqQ2yDryN8XIHKtGJc1R+qy+sFD9UUHKm7raatAxWmeBKVlh3vCV9n7T
Y3ubFG6mGlsomxEBIhVnpCAsF2GLZOLqhC/Do8/vpJorgqoZRRz0suYZaLkWqvNXxy3o9umHX3i0
YRdR77ceosaoh1fmmNc2/VaJuyejFH4O0Yezn7RgPDG80lDpNZw7PhXcChYLwoYcl9oS+ut2ZdWB
GPBej1Al0vU1Gr8TsdMtbt0Dv1nS9ce8BiKfwIuhz1hgLzCJ9o0+yZGMkSr6/4vAyhHKc9LK33Av
XLxgChHxJECiiLLi7VY3loNoYRvr78VIoiAubM5Dq389M/EyzqJDWlXRpAoplow+QohhnE0wSEuw
t3/3Wv1XaCeUTdeJwxzETOJVZ84r6/L+lTscoWLPCxJaCHE9B03ImgkamAf6quzW/dLVMRmfw/AI
Oox1ifAWjuOpdUkroUVwLesmDZV90ej3/61f+zphU7Q/Lo1n97NGXEFVsiUbXl+RabN90kjK5Hx6
R4tsleSZFoBZoUASlxBCUmUiqA==</X509Certificate>
    </X509Data>
  </KeyInfo>
  <Object xmlns:mdssi="http://schemas.openxmlformats.org/package/2006/digital-signature" Id="idPackageObject">
    <Manifest>
      <Reference URI="/word/numbering.xml?ContentType=application/vnd.openxmlformats-officedocument.wordprocessingml.numbering+xml">
        <DigestMethod Algorithm="http://www.w3.org/2000/09/xmldsig#sha1"/>
        <DigestValue>i5oyvHHmSJeqvxSvhk6CGBLWVVY=</DigestValue>
      </Reference>
      <Reference URI="/word/settings.xml?ContentType=application/vnd.openxmlformats-officedocument.wordprocessingml.settings+xml">
        <DigestMethod Algorithm="http://www.w3.org/2000/09/xmldsig#sha1"/>
        <DigestValue>qpKR080CuFDiuXvPMRfk/bVaHrU=</DigestValue>
      </Reference>
      <Reference URI="/word/stylesWithEffects.xml?ContentType=application/vnd.ms-word.stylesWithEffects+xml">
        <DigestMethod Algorithm="http://www.w3.org/2000/09/xmldsig#sha1"/>
        <DigestValue>Z1NLI/dvo/KJhcGMpzdIExjox6I=</DigestValue>
      </Reference>
      <Reference URI="/word/styles.xml?ContentType=application/vnd.openxmlformats-officedocument.wordprocessingml.styles+xml">
        <DigestMethod Algorithm="http://www.w3.org/2000/09/xmldsig#sha1"/>
        <DigestValue>V2aitivqh2rZv4VMM4teZr7gzTo=</DigestValue>
      </Reference>
      <Reference URI="/word/fontTable.xml?ContentType=application/vnd.openxmlformats-officedocument.wordprocessingml.fontTable+xml">
        <DigestMethod Algorithm="http://www.w3.org/2000/09/xmldsig#sha1"/>
        <DigestValue>oxJBaoJo0109oQo/Y2gOJ6FsiUc=</DigestValue>
      </Reference>
      <Reference URI="/word/media/image1.emf?ContentType=image/x-emf">
        <DigestMethod Algorithm="http://www.w3.org/2000/09/xmldsig#sha1"/>
        <DigestValue>bwlaCPKZy/ZbcWrogOR8TpH3E6U=</DigestValue>
      </Reference>
      <Reference URI="/word/theme/theme1.xml?ContentType=application/vnd.openxmlformats-officedocument.theme+xml">
        <DigestMethod Algorithm="http://www.w3.org/2000/09/xmldsig#sha1"/>
        <DigestValue>aed2ly2g7prYFMNM9yD108Dh+QE=</DigestValue>
      </Reference>
      <Reference URI="/word/endnotes.xml?ContentType=application/vnd.openxmlformats-officedocument.wordprocessingml.endnotes+xml">
        <DigestMethod Algorithm="http://www.w3.org/2000/09/xmldsig#sha1"/>
        <DigestValue>hvbtmUjGNmWPxrd8sUQJrvjOqu4=</DigestValue>
      </Reference>
      <Reference URI="/word/document.xml?ContentType=application/vnd.openxmlformats-officedocument.wordprocessingml.document.main+xml">
        <DigestMethod Algorithm="http://www.w3.org/2000/09/xmldsig#sha1"/>
        <DigestValue>wATyqkYdGjGxinvyTIhu5Ewr6B0=</DigestValue>
      </Reference>
      <Reference URI="/word/webSettings.xml?ContentType=application/vnd.openxmlformats-officedocument.wordprocessingml.webSettings+xml">
        <DigestMethod Algorithm="http://www.w3.org/2000/09/xmldsig#sha1"/>
        <DigestValue>olWzccIPh0gI4Lo8jVpEPWWe7hk=</DigestValue>
      </Reference>
      <Reference URI="/word/footnotes.xml?ContentType=application/vnd.openxmlformats-officedocument.wordprocessingml.footnotes+xml">
        <DigestMethod Algorithm="http://www.w3.org/2000/09/xmldsig#sha1"/>
        <DigestValue>dayuIImSDJeWbPGQYJLoh18yDyc=</DigestValue>
      </Reference>
      <Reference URI="/word/footer1.xml?ContentType=application/vnd.openxmlformats-officedocument.wordprocessingml.footer+xml">
        <DigestMethod Algorithm="http://www.w3.org/2000/09/xmldsig#sha1"/>
        <DigestValue>E5kxHGrwRFXXF0PRM9mav3O8peU=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11"/>
            <mdssi:RelationshipReference SourceId="rId5"/>
            <mdssi:RelationshipReference SourceId="rId10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ZQ1ZK9PPumEQ7rR4rM4xuy+c68M=</DigestValue>
      </Reference>
    </Manifest>
    <SignatureProperties>
      <SignatureProperty Id="idSignatureTime" Target="#idPackageSignature">
        <mdssi:SignatureTime>
          <mdssi:Format>YYYY-MM-DDThh:mm:ssTZD</mdssi:Format>
          <mdssi:Value>2026-09-01T15:15:05Z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>{77D0E160-52D6-470A-8114-61D2F3EA492E}</SetupID>
          <SignatureText/>
          <SignatureImage>AQAAAGwAAAAAAAAAAAAAAFEAAAA8AAAAAAAAAAAAAABPCwAAZQgAACBFTUYAAAEAnLoAAAwAAAABAAAAAAAAAAAAAAAAAAAAAAUAACADAADEAQAAGgEAAAAAAAAAAAAAAAAAAOPjBgBuTgQARgAAACwAAAAgAAAARU1GKwFAAQAcAAAAEAAAAAIQwNsBAAAAYAAAAGAAAABGAAAAwA4AALQOAABFTUYrIkAEAAwAAAAAAAAAHkAJAAwAAAAAAAAAJEABAAwAAAAAAAAAMEACABAAAAAEAAAAAACAPyFABwAMAAAAAAAAAAhAAAUMDgAAAA4AAAIQwNsBAAAAAAAAAAAAAAAAAAAAAAAAAAEAAAD/2P/gABBKRklGAAEBAQDIAMgAAP/bAEMACgcHCQcGCgkICQsLCgwPGRAPDg4PHhYXEhkkICYlIyAjIigtOTAoKjYrIiMyRDI2Oz1AQEAmMEZLRT5KOT9APf/bAEMBCwsLDw0PHRAQHT0pIyk9PT09PT09PT09PT09PT09PT09PT09PT09PT09PT09PT09PT09PT09PT09PT09PT09Pf/AABEIAIAAqgMBIgACEQEDEQH/xAAfAAABBQEBAQEBAQAAAAAAAAAAAQIDBAUGBwgJCgv/xAC1EAACAQMDAgQDBQUEBAAAAX0BAgMABBEFEiExQQYTUWEHInEUMoGRoQgjQrHBFVLR8CQzYnKCCQoWFxgZGiUmJygpKjQ1Njc4OTpDREVGR0hJSlNUVVZXWFlaY2RlZmdoaWpzdHV2d3h5eoOEhYaHiImKkpOUlZaXmJmaoqOkpaanqKmqsrO0tba3uLm6wsPExcbHyMnK0tPU1dbX2Nna4eLj5OXm5+jp6vHy8/T19vf4+fr/xAAfAQADAQEBAQEBAQEBAAAAAAAAAQIDBAUGBwgJCgv/xAC1EQACAQIEBAMEBwUEBAABAncAAQIDEQQFITEGEkFRB2FxEyIygQgUQpGhscEJIzNS8BVictEKFiQ04SXxFxgZGiYnKCkqNTY3ODk6Q0RFRkdISUpTVFVWV1hZWmNkZWZnaGlqc3R1dnd4eXqCg4SFhoeIiYqSk5SVlpeYmZqio6Slpqeoqaqys7S1tre4ubrCw8TFxsfIycrS09TV1tfY2dri4+Tl5ufo6ery8/T19vf4+fr/2gAMAwEAAhEDEQA/APZaM0UUCDNFFFAC0UlFAwNGKKKAExRilooFYKSlopgFJS0lABRiiigBMCilqvfXkdjZyXEn3UHT1PQD8TQrsRHfXy2gVVVpJ5DtjjXqT7+g96r6VqF1d3d1BdRRIYCo+Qk4JGcH1qCNn06wm1C8XdeTDdtHYn7sY+mcVc0i0a0sgJOZ5CZJW9WPJ/Lp+FatJRAv4FGPaijFZALRRRSGFFJRQAtFFJkUALRVeO+tpZfKjuIWk/uhwTVinawwooopAFFFFAgpDRRTEJupN1Jg0lMQ4msO7kGpa7Ha7gbeyAmmHYsc7Qfp1rYlcRRNI3RQSa5bQTPew7VABvHae7kX+EEfKgPrxz9a0px0bA1YC+r6l5xI+xW7ERj/AJ6P3b6DtWxUUMKQRJHEu1EGAKk5qZO4Cg0tNwadj61Ax1FFFIYUlLSGgBksyQRtJKwRFGWYngCufEV34mn8ySRrfR8fJGvDznPU+i/4UsxbxDqr2wJGm2jDzSDxNJ12/Qd60Zdc061Jja4QbOCFBIX8ulbJOOy1/ICpdeGLENBNaxiCaGRWVgxHcZH4ityjg0Vm5N7gGaq3upW+noDO/wAzcKijLN9BUWq6mmmwJhTJPK2yKIdXb/Cm6dpvlDz7wLLeMdzSHnHsM9BTUVbmkILPW4Lu6NsUmhmxuVJU2lh3x61ajvYJLyS1R8zRKGdcdAelc94n1NbDV9N8pVkuQsvlx9yWAA/DNaPh/SW062ea4dnvLo+ZOxJ+8ewHYDNXKCUebuBoXt5FYWklxOSI4xk4FQaRLeT2KzXyqkkhLBAMbF7A+9ZWoOmtazHYlt1pA2ZV/wCej9cZ9B/OuhyFFKUeWKXVgQ3t5HY2zzSk4HQDqT2A9yaxNJnvb3WppZ5WWNEGYB0Qn7o+uOvvVfVdTZ3kvFKtDb5SBT0Z+7n2Hb8ajsNUmSNLDSLcTTt88txKSqljyW6ZIya1jTahewi/4q1Ew6Tc29uN87R4b/YU8ZP51o6Vpsem6fDbwgYRQCfU461zOtyXWmaDcQXtmZDOPmuYjvy2c/MOwwMflXXWc63VnDMnKyIGH41E/dhZDJsUYopAw3bcjOOlYgKOKWijIoAWikooGLVe9aRbKdoSolEbFC3TdjjNT5rnruaTXtRfToMrYwMBcyjPzn+4Py5qoRuxHNabr4ms4bGYz28MRZrgpGzSTMWJIXHbk810qwtrMAt47OS0sCcuZF2tJjtt/wAfStyKCOBFSKNVVRgADoKzE8UabLOUileRVba0iodin3NbOpzP3EBrqAqgAYAGKZPPHbQPNKwWONSzE9gKfWHqoOr6jHpac28ZEl2fbqq/jg5rGKu9QHaRBLqFydXvFwXBW2iI/wBWnr9T1rZd1jRnYgKBkk0KoRQqjAAwAO1cd401iWVTpdgx3MQJmXtnog9z/KrjF1JWAdoS/wBv+JrrWM7raI+XBn2z/jXQ6vfPa26xQDNzcN5cIHYn+L6DrUWk2UWhaHHFIQvlpvlb1bHJpmmQSXty2qXQwWG22Q/8s4/XHq3BqpyUpX6LYLlS1SPSdetrOR9sf2RtjPxvfcCxz3NRa/r4uP8AiVaPJ517NwzIeIl7kt07Gt2+tLW7gIvYo5I0+b5x09/auDTUI7a2vZdMt1Sa6cRqVXCwoSAB/vHk1dNKb5uqAl02Ca+vki3fahADFDt4jUAYJb1HHHriu10/T47CIhfmkc7pHPVjUejaVDpGnRW8IGQo3t3Zu5q8zBVJJAA6moq1ed2WwilrGoRaZp0k8q7z91UHV2PQCq3hjS5tI0hYJ5Wd2O8qTkR5A+UewqC2xrmtG5377OzOIgOjSY5b3xmt6ol7q5RkN1dJaQNLIeF6D1PYCsTQ4ri91a41KZjtCmJADweRnH0xj86h1u7fUNXTTLZjuXAJHO0nqx+g6e5roLK0jsbSO3hACIMDH61bXJDzf5AWKXmkpcisADmk5paQ8UAZWv38lrarb2oLXl03lwqBn6sfoMmptP0mKw0+G1QsfLwxbPLN3NZ+lH+1tautTbBigJtrcfTlm/HOPwq5rWqNYQJFboZLy4PlwIPX1PsOta2atBAQ6hczX16NNsZTHtG65mX/AJZr2Ue5/pUWqWEMFtYWFuojSS4UYUDkAEn+VaGk6cum2ewtvmc75pD1djyf/rVVt0Op6wbxh/o9tlIf9pv4m+nampW22QF7UrxbCwluJD9wcDGck8Afniqug2DWdj5k5LXVyfOnJ/vHt+HSq+r7rvWtOsd2YtzTSqB2UfLn/gVaV9fR2Uakhnkc7Y416samz5Ul1Ag1e+lt0jt7Qbru4O2Mdl9WPsKxdM0qJ9ZwC0kFg255HOTJcEct+AIrbsrWVPNu7kA3Uo+71CDso/r71h6NDfXtjHa+VJawks91K64eRiScL+nNXHROwjWf/idT+UpYWcTfvD/z0I/h+nTP5Vq4wOOgpkccdtCqIAsaDAz2FY811Jrkj29k5SxQlZ7gcb/VU/XJqPi22GUNb1MazdpomnSE+a3+kTJyFQdcH9Ksa1pSWWlWrWifurOdZXQdWHQn+tS+HrOIz3F9CgWA/ubYDtGOp/FgTW8RkYbBFXKai0o7IDKufEOnW0KsJ1mZwCkcR3M2enFVXS61CB7vUFaC0RCy2oPzMB/fP9PetiHT7SBy8NtEjHqVQCpXRZEZGGVYYIqFKK2AyPC1qttoNuQQXlzI7DuSc/4D8KtahqUVioTO+dx+7iU8t/8AWrMtrXXLK0XT7VLYRxkhLmRiflJyPl9RWhpmjpYb5ZHa4upP9ZPIBub29h7VUrXcmxGb4PgE1nPqUgzcXkzuxJztGTgCujxWJ4cxbSahYEEfZ7gso9Fbkf1rcqar95jExS4PpRRiswFpsmTG2OuOKdSUAYvhR4v+EZtSrA7UO8+h75pmkqNT1GfV5CxiUmK1B6BB1YfX+lUNc0i5sxKmk3zWx1F9nlFNyhzyWHpwKtWugX8lnBa3+ogW0aBPJtk2BgB3bOa6LLWV9wLL3sur3L21idtqh2zXHr/sp6n3rWhhjt4ViiVURRgKBwKSC3itoUhgRUjQYCgcCpaxk76LYDC1KK9tdaW+s7IXQeDySA4Uock5Oe3NTaXpk63DX2pOHu5BgKv3Yh6LWsaUU+d2sAmKOAM9AKU1i3sjaxcSafbNi3Xi5lHb/ZB9fX2qYq4EdxJJ4gna2tJdlhG22eVesvqin09TU2rYtNOi0+yASS5IgjA/hB6t+A71pW1vFZ2yQQqEijXao9BWdYq1/q89+zAwRDybfH/j5/MfpWil9yA0bW3S1tooIwAkahQBU1J0payeoBRR0pM0AVtQvV06ylupEkdIxkhBk1TfxDp6adHdtKFEqhkjP3z7Y9a1G2upBAKnqDWfY6Fp+nyySW8Ch3OcsdxH0z0q48tveAraFbXDT3eo3KeU14VKRHqiKDjPuc1tUmRRn3pSfM7gLzR+dICPWlz/AJzUgLiiiigCtd2SXnlEsyPC4dGXqD3/ADGRVjaBS0UXCwYFGBRRQMMUUUUAZ2rzyiNLW1yLic7Q2PuDu34VYsbKHT7RIIVwq98dT3JpsEYkvJrg8sP3aew4z+Zp97exWFq887YRfzJ7Ae9W/wCVCKOuXT7E0+1Gbq7yo7hE/iY/hV+ytUsrSK3iACRqFGB+tU9Js5Q819eLi6uMZXOfLQdF/U/nWnSk7e6gCiiipGFJilooEJiil5ooATFGKX8KKAEx70UtFAWCilxRQMSloxRigBKKWjFACUGjBpcUAYunahBZ6W73b+W6SybkJy2dxIAH0xU1rbTXtyt7fIU2H9xBnOz/AGm/2uv0q6bG2a5+0GCMzf8APQqN351MBVuS6CsFLRRWYwpKXFGKYCUlKRmjGKACilxSYoAMUUuKKAEozS4oxQB//9kACEABCCQAAAAYAAAAAhDA2wEAAAADAAAAAAAAAAAAAAAAAAAAG0AAAEAAAAA0AAAAAQAAAAIAAAAAAAC/AAAAvwAAKkMAAABDAwAAAAAAAIAAAACA//+jQgAAAIAAAACA//9zQiEAAAAIAAAAYgAAAAwAAAABAAAAFQAAAAwAAAAEAAAAFQAAAAwAAAAEAAAAUQAAAHiqAAAAAAAAAAAAAFEAAAA8AAAAAAAAAAAAAAAAAAAAAAAAAKoAAACAAAAAUAAAACgAAAB4AAAAAKoAAAAAAAAgAMwAUgAAAD0AAAAoAAAAqgAAAIAAAAABABAAAAAAAAAAAAAAAAAAAAAAAAAAAAAAAA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3e/d79z33v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fc9laNEYzRpdSXWv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+l6XUn5rG2OWTpZSlk7/f793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ca5dSPGf/f/9/fm87Y1RG2Frfe/9//3v/f/9733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2FY0Qp5v/3//f/9/33saX1RG2FZ9a/9//3v/e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xpfE0L/f99333v/f/9//39cZzNGVErf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ca1RG/3//f/97/3v/f/9//399b1NG11a+c/9/33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W8zRt93/3//f/9//3v/e/9//3+db5VOlk6+c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3xrlUp8a/97/3v/f/97/3/fd/97/39bZ1RG2Fbfd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398b/hav3f/f/9//3//e/9//3//e/9/33eebzNG2Fb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d9b51v/3v/e/9/vXP/f/9//3vfe/9//3/5WjNCdk7fe/9/33f/f/97/3//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fWueb/9//3v/f/9//3//f/9//3//e/9/v3f6XjRGXWffe/9//3//f/9//3/+e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55vXGf/f997/3//f/97/3v/f/9//3v/e/9/n3O4VjRGG2P/e/9//3v/f/9//3/+f/9//n//f/9//3//f/9//3//f/9//3//f/9//3//f/9//3//f/9//3//f/9//3//f/9//3//f/9//3//f/9//3//f/9//3//f/9//3//f/9//3//f/9//3//f/9//3//f/9//3//f/9//3//f/9//3//f/97/3//f/9//3v/f/9//3//f/9//3//f/9//3//f/9//3//f/9//3//f/9//3//f/9//3//f/9//3//f/9//3//f/9//3//f/9//3//f/9//3//f/9//3//f/9//3//f/9//3//f/9//3//f/9//3//f/9//3//f/9//3//f/9//3//f/9//3//f/9//3//f/9//3//f/9//3//f/9//3//f/9//3//f/9//3//f/9//3+/dxtj33f/f/9//3/+e/9//3v/f/9//3v/f/9/n3NVSnZOPG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/3/5Xn1r/3//f/97/3//f957/3//f99733v/f/9/PGeYUnVK33v/f/9/3n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PGcaY993/3//e/9//3//e/9//3//f/9//3/fe/9/+l40Rhtj/3//f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55vO2P5Xv9//3//f/97/3//e/9//3//f/9733v/f35vdk4TQn1v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f/f1xnlk7fd/9//3v/f/9//3//f/9//3v+e/9//3//f31rji1ca75z/3/fd/9//3//f/9//3//f/9//3//f/9//3//f/9//3//f/9//3//f/9//3//f/9//3//f/9//3//f/9//3//f/9//3//f/9//3//f/9//3//f/9//3//f/9//3//f/9//3//f/9//3//f/9//3//f/9//3//f/9//3//f/9//3//f/9//3//f/9//3//f/9//3//f/9//3//f/9//3//f/9//3//f/9//3//f/9//3//f/9//3//f/9//3//f/9//3//f/9//3//f/9//3/ed/9//3//f/9//3//f/9//3//f/9//3//f/9//3//f/9//3//f/9//3//f/9//3//f/9//3//f/9//3//f/9//3//f/9//3//f/9//3//f/9//3//f/9//3//f/97/3+/c7dSO2P/f/97/3//e/9//3//e/9//3/fe/97/3/fdxpj8T3XVv9//3vfe/9//3//f/9//3//f/9//3//f/9//3//f/9//3//f/9//3//f/9//3//f/9//3//f/9//3//f/9//3//f/9//3//f/9//3//f/9//3//f/9//3//f/9//3//f/9//3//f/9//3//f/9//3//f/9//3//f/9//3//f/9//3//f/9//3//f/9//3//f/9//3//f/9//3//f/9//3//f/9//3//f/9//3//f/9//3//f/9//3//f/9//3//f/9//3//f/9//3//f/9//3//f997/3//e/9//3//f/9//3//f/9//3//f/9//3//f/9//3//f/9//3//f/9//3//f/9//3//f/9//3//f/9//3//f/9//3//f/9//3//f/9//3//f/9//3//e/9/n3MaX7dSXGf/f/9/33v/f/9//3ved/9//3//f/9//3+eb1RKEkJca/9//3//f/9//3//f/57/nv/f/9//3//f/9//3//f/9//3//f/9//3//f/9//3//f/9//3//f/9//3//f/9//3//f/9//3//f/9//3//f/9//3//f/9//3//f/9//3//f/9//3//f/9//3//f/9//3//f/9//3//f/9//3//f/9//3//f/9//3//f/9//3//f/9//3//f/9//3//f/9//3//f/9//3//f/9//3//f/9//3//f/9//3//f/9//3//f/9//3//f/97/3/ed/9//3v/f/9//3v/f/9//3//f/9//3//e/9//3//f/9//3//f/9//3//f/9//3//f/9//3//f/9//3//f/9//3//f/9//3//f/9//3//f/9//3//f/9//3//f/97/3/fe997nm+WTnVO/3v/f/9//3v/f/9//3vee/9//3//e/9//38aXxNCVErfd/9//3//e/9//3//f957/3//f/9//3//f/9//3//f/9//3//f/9//3//f/9//3//f/9//3//f/9//3//f/9//3//f/9//3//f/9//3//f/9//3//f/9//3//f/9//3//f/9//3//f/9//3//f/9//3//f/9//3//f/9//3//f/9//3//f/9//3//f/9//3//f/9//3//f/9//3//f/9//3//e/9//3//f/9//3//f/9//3//f/9//3//f/9//3//f/9//3//f/9//3v/f/9//3//e/9//3//f/9//3//f/9//3//f/9//3//f/9//3//f/9//3//f/9//3//f/9//3//f/9//3//f/9//3//f/9//3//f/9//3//f/9//3//f/9//3//f/9//3//f/9/+Vp1Tjtj/3//f/9/33v/f/9//3//f/9/vnf/f/9//3/ZWhI++Vrfe/9//3//e/9//3//f/9//3//f/9//3//f/9//3//f/9//3//f/9//3//f/9//3//f/9//3//f/9//3//f/9//3//f/9//3//f/9//3//f/9//3//f/9//3//f/9//3//f/9//3//f/9//3//f/9//3//f/9//3//f/9//3//f/9//3//f/9//3//f/9//3//f/9//3//f/9//3//f/9//3//f/9//3//f/9//3//f/9//3//f/9//3//f/9//3//f/9//3v/f/9//3v/e/9/+Fr/e/97/3//f/9//3v/f/9//3//f/9//3//f/9//3//f/9//3//f/9//3//f/9//3//f/9//3//f/9//3//f/9//3//f/9//3//f/9//3//f/9//3v/f/9//3//e55vuFY0Rlxr/3//f/97/3//f/97/3v/f/9//3//f/9/v3c0RjNGPGffe/9/33vfe/9//3//f/9//3//f/9//3//f/9//3//f/9//3//f/9//3//f/9//3//f/9//3//f/9//3//f/97/3//f/9//3v/f/9//3//e/9//3//f/97/3//f/9//3//f/9//3//f/9//3//f/97/3//f/9//3v/f/9//3//e/9//3//f/97/3//f/9//3v/f/97/3//e/9//3v/f/97/3//f/9//3//f/9//3//f/9//3//f/9//3//f/9//3//f/9//3//f993/3t7a3NKfGv/f/97/3//f/9//3//f/9//3//f/9//3//f/9//3//f/9//3//f/9//3//f/9//3//f/9//3//f/9//3//f/9//3//f/9//3//f/9//3//f/9//3v/f/9//3//f31vE0K4Vp5v/3//f/9//3//f/9//3//f/9/33v/f/9/O2M0Rtlav3f/f/97/3//f/9//3v/f/9//3//f/9//3//f/9//3//f/9//3//f/9//3//f/9//3//f/9//3//f/9//3//f/9//3//f/9//3//f/9//3//f/9//3//f/9//3//f/9//3//f/9//3//f/9//3//f/9//3//f/9//3//f/9//3//f/9//3//f/9//3//f/9//3v/f/97/3//e/9//3v/f/9//3//f/9//3//f/9//3//f/9//3//f/9//3//f/9//3//e/97/3//f5xvlE62Up1v/3v/e/97/3v/e/9//3v/f/9//3//f/9//3//f/9//3//f/9//3//f/9//3//f/9//3//f/9//3//f/9//3//f/9//3//f/9//3//f/9//3//f/9//3//f/97/3+/d/peVUrZWp9z/3//e/97/3//f/57/3//e/9/33f/f993mFJVRn5r/3//f/9//3//f/9//3//f/9//3//f/9//3//f/9//3//f/9//3//f/9//3//f/9//3//f/9//3//f/9//3//f/97/3//f/9//3v/f/9//3//e/9//3//f/97/3//f/9//3//f/9//3//f/9//3//f/97/3//f/9//3v/f/9//3//e/9//3//f/97/3//e/9//3v/e/97/3//e/97/3v/f/9//3//f/9//3//f/9//3//f/9//3//f/9//3//f/9//3//e/97/39bZ/A5vnP/f/97/3v/e/97/3//e/9//3v/f/9//3//f/9//3//f/9//3//f/9//3//f/9//3//f/9//3//f/9//3//f/9//3//f/9//3//f/9//3//f/9//3//f/9//3v/f/9733ffe1VKM0b6Xt97/3//e/9//3v/f/57/3v/f/97/3//f5dS0jnaWt93/3//f/97/3//f/9//3//f/9//3//f/9//3//f/9//3//f/9//3//f/9//3//f/9//3//f/9//3//f/9//3//f/9//3//f/9//3//f/9//3//f/9//3//f/9//3//f/9//3//f/9//3//f/9//3//f/9//3//f/9//3//f/9//3//f/9//3//f/9//3//f/9//3v/f/9//3//e/9//3//f/9//3//f/9//3//f/9//3//f/9//3//f/9//3//f/97/3//e/9/fWvzPTxn/3+/d/97/3v/f/97/3v/f/97/3/+f/57/3//f/9//3//f/9//3//f/9//3//f/9//3//f/9//3//f/9//3//f/9//3//f/9//3//f/9//3//f/9//3//f/9//3//f/9//3++c3VO8T1da/9//3//f793/3//f/9//3//e/9//3vfd/te9D2fc/9//3/fe/9//nv/f/9//3//f/9//3//f/9//3//f/9//3//f/9//3//f/9//3//f/9//3//f/9//3//e/9//3//f/97/3//f/9//3v/e/97/3//e/9//3v/e/9//3//e/573nf+e/57/3/+e/9//3v/f/97/3//e/9//3v/f/97/3//e/9//3v/f957/3v/e/97/3v/e/97/3v/e/97/3//f/9//3//f/9//3//f/9//3//f/9//3//f/9//3//f/9//3//f35v0znaWr93/3//f/9//3//f993/3//f/9//3//f/97/3//e/9//3//f/9//3//f/9//3//f/9//3//f/9//3//f/9//3//f/9//3//f/9//3//f/9//3//f/9//3//f/9//3//f/9//398a9hWM0Y8Z/9//3v/f/9//3//f/9//3//f/9//3t/b5hSPWffd/9//3//f/5//3//f/9//3//f/9//3//f/9//3//f/9//3//f/9//3//f/9//3//f/9//3//f/9//3//f/9//3//f/9//3//f/97/3v/f/9//3//f/9//3//e/9//3//f/9//3//f/9//3//e/9//3//f/97/3//f/9//3//f/9//3//f/9//3//f/97/3//f/9//3//f/9//3//f/9//3//f/9//3//f/9//3//f/9//3//f/9//3//f/9//3//f/97/3/fe9pamVZ/b79333u/d/9/33vfd/9//3//f/9//3//f/97/3//f/9//3//f/9//3//f/9//3//f/9//3//f/9//3//f/97/3//f/9//3//f/9//3//f/9//3//f/9//3//f/9//3//f/97/399b1RGllKfc59z/3//f/9//3v/f/9//3//f/9/33tda1ZKPWf/f/9/3Xf/f/9//3//f/9//3//f/97/3//f/9//3//f/9//3//f/9//3//f/9//3//f/9//3//f/9//3//e/9//3//f/97/3//e/9//3//f/9//3//e/9//3//f/97/3//f/9//3vee/97/3//e/9//3v/f/97/3//f/9//3v/f/9//3//e/9//3//f/97/3//f/9//3//f/9//3//f/9//3//f/9//3//f/9//3//f/9//3//f/9//3//f/9//3//f59zn3P8XjZGN0ZXTtpaHGOfc/9//3//f/9//3//f/9//3//f/9//3//f/9//3//f/9//3//f/9//3//f/9//3//f/9//3//f/9//3//f/9//3//f/9//3//f/9//3//f/9//3//f/9//3//f/9/33t9b5ZSdUq/d/97/3//f/9//3v/f/9//3//f/9/v3cUQnZK/3//f/97/3//f/9//3//f/9//3//f/9//3//f/9//3//f/9//3//f/9//3//f/9//3//f/9//3//f/9//3//f/9//3//f/9//3//f/9//3//f/97/3//f/9/33vfe997/3//f/9//3//f/9//3//f/9//3//f/9//3//f/9//3//f/9//3//f/9//3//f/9//3//f/9//3//f/9//3//f/9//3//f/9//3//f/9//3//f/9//3//f/9//3/fe/9/n3N4ThVCN0ovJcwYDiXTObI10zk1RrhSXmv/f/97/3//f/9/33v/f/97/3v/f/9//3//f/9//3//f/9//3//f/9//3//e/9//3//f/9//3//f/9//3//f/9//3//f/9//3//f/9//3//f/9//3//f993/3/YWjNGGmN+b/9//3//e/9//3v/f/9//3//e/9/VUryPX1r/3//f/9//3v/f/9//3//f/9//3//f/9//3//f/9//3//f/9//3//f/9//3//f/9//3//f/9//3//f/9//3//f/9//3//f/9//3//f/9//3v/f/9//3//f/9//3//f/9733vfe/9//3//f/9//3//f/9//3//f/97/3//e/9//3v/f/97/3//e/9//3//f/9//3//f/9//3//f/9//3//f/9//3//f/9//3//f/9//3//f/9//3//f/9//39dZ3dOsTX0Pdta9D3MGDdGHmP9XjZG9D3TObhSPGPfe/9//3//f/97/3//f/9//3//f/9//3//f/9//3//f/9//3//f/9//3//f/9//3//f/9//3//f/9//3//f/9//3//f/9//3//f/9//3//f/9//3//f79333dcZ1RKl1J+b993/3//f/9//3//f/97/3//fztnM0L5Wp9z/3/fe/9//3//f/9//3//f/9//3//f/9//3//f/9//3//f/9//3//f/9//3//f/9//3//f/9//3//f/9//3//f/9//3//f/9//3//f/9//3//f/9/33tdazxnf2//f/9//3+/d/9//3//f/9//3//f/9//3//f/9//3//f/9//3//f/9//3//e/9//3//f/9//3//f/9//3//f/9//3//f/9//3//f/9//3//f/9//3//f/9//3//f793V0qQMVdKHGP/fx1jFUL0Pb93/3/fe19rmVLzPbAx+16fc/9//3//e/9//3//f/5//3/+f/9//3//f/9//3//f/9//3//f/9//3//e/9//3//f/9//3//f/9//3//f/9//3//f/9//3//f/9//3/fe/9//3/fe/9//391ThJCdk5+a/9//3//e/9//3//e/9//3/fd/leNEZ+a/9//3//e/9//3v/f/9//3//f/9//3//f/9//3//f/9//3//f/9//3//f/9//3//f/9//3//f/9//3//f/9//3//f/9//3//f/97/3//f/9/33u/d5dSFEKxNXdOf2//f/9//3//f/9//3v/f/9//3//e/9//3//f/97/3//f/9//3v/f/97/3//e/9//3//f/9//3//e/9//3//f/9//3//f/9//3//f/9//3//f/9//3//f/9//389Z9M58z2/d/9//3+fc/tesjVfb/9/33v/f/97XWuXTvM92lq/d/9//3//e/9//nv/f/5//3//f/9//3//f/9//3//f/9//3//f/9//3//f/9//3//f/9//3//f/9//3//f/9//3//f/9//3//f/9//3//f997/3//f993nnMzQrA1+l7/f/9//3v/f/9//3v/f/97/3+eb/E5PWf/e/9//3//f/9//3//f/9//3//f/9//3//f/9//3//f/9//3//f/9//3//f/9//3//f/9//3//f/9//3//f/9//3//f/9//3//f/9//3//f793XWtWShM+8z0UQndOulZea793/3//f/9//3//f/9//3//f/9//3//f/9//3//f/9//3//f/9//3//f/9//3//f/9//3//f/9//3//f/9//3//f/9//3//e/9//3//f/9//3//f/9/0jnzPdpa33v/e/9//39cZ7A1d06/d/9//3/fe/9/v3N3TjVGd06/c/9/33e9d/9//3/+f/57/3//f/9//3v/f/9//3/ed/97/3//f/9/33v/e/9//3//f/97/3v/e/9//3//f/9//3//f/9//3//f/97/3//f/9//3//f99733t2TtE5l1L/e997/3v/f/973nf/f/9/v3eXUjVGXmv/f/97/3//e/9//3//f/97/3//f/9//3//f/9//3//f/9//3//f/9//3//f/9//3//f/9//3//f/9//3//f/9//3//f/9//3v/f/9//38aYzRG8z3ZVj1n/F5WStM50zl3Tj1n/3//f997/3v/f/9//3//f/9//3//f/9//3//f/9//3//f/9//3//f/9//3//f/9//3//f/9//3//f/9//3//f/9//3//f/9//3//f/9//3/fe9I5V0qfc/9//3v/e/9/v3e3UhNC2lr/f/9//3//f79333uYUvM9l1K/d/9//3/ed/9//3//f/9//3//e/9//3//e/97/3//f997O2d9b997/3//f/9//3v/f/9//3//f/9//3//f/9//3//f/9//3//f/9//3//f/9//3//f/9733u3UhJC2Vr/f/9/33v/f/9//3//e/9/nm8UQphS/3//f/9//3//f/9//3//f/9//3//f/9//3//f/9//3//f/9//3//f/9//3//f/9//3//f/9//3//f/9//3//f/9//3//f/9//3//f51vllKPMY8x+17/f793f28cY5hS8z01Rjxn/3//f997/3v/f/97/3//f/9//3//f/9//3//f/9//3//f/9//3//f/9//3//f/9//3//f/9//3//f/9//3//f/9//3//f/9//3//f/97v3exNdta33v/f/57/nv/f/9/nm8TQvM933v/e/9//3v/f/9/v3O4UhJCdk6/d/9//3v/e/9//3//f/9//3//f/9//3//f/9/fW91Tq81sDU0Rvlafm/fe/9//3v/f/9//3//f/9//3//f/9//3//f/9//3//f/97/3//f/9//3//f/9/33eWTjNGPGf/f997/3//e/9//3v/f/97l1L0Pd93/3v/f/9//3//f/9//3v/f/9//3//f/9//3//f/9//3//f/9//3//f/9//3//f/9//3//f/9//3//f/9//3//f/97/3//e/9//3uec9hWM0I0Rp9v/3//f/9//39ea5hS0jk1Rl1n/3/fe993/3//e/9//3//f/9//3//f/9//3//f/9//3v/f/9//3//e/9//3v/f/9//3//f/9//3//f/9//3//f/9//3//f/9//3//e55z0jn8Xv9//3//f/9//3//e/9/l1IUQl5r/3//f/97/3/fe/9//3vZWjNCVUp9a/9//3v/f/9//3//f/9//3//f/9//3//e3VOE0I0RnZOE0LSOZdSn2//f/9//3v/f/9//3//f/9//3//f/9//3//f/9//3//f/9//3//f/9//3//e/9/v3eXUjRC+17fe/97/3//f/9/33v/fzxnNUbaWt93/3//f/97/3//f/9//3//f/9//3//f/9//3//f/9//3//f/9//3//f/9//3//f/9//3//f/9//3//f/9//3//f/9//3//e/9//3/fd31rv3f/e/9/33v/f/9/33u/c/te8z01Rn5v/3+/d/9//3v/f/9//3//f/9//3//f/9//3//f/9//3//f/9//3//f/9//3//f/9//3//f/9//3//f/9//3//f/97/3//f/9/3nu+c5Ex21rfd/9//3//f/5//3v/f11nNUZWSp9z/3//e/9//3/fe997/38bYzRGlk6/d997/3//f/9//3v/f/57/nv/e/9/v3czQnZKn3P/f15rFEI0RndOXGffd/9//3//f/97/3//f/9//3v/f/9//3//f/9//3//f/97/3//f/9//3//e997n281RrE1mFL/f/9/33v/f/9//3+/c3dONUZ9b/9//3//e/97/3//f/9//3//f/9//3//f/9//3//f/9//3//f/9//3//f/9//3//f/9//3//f/9//3//f/9//3//f/97/3v/e/9//3//f/9//3/fe/9//3//e993/3/fe5lSsDF3Tv9/33vfd/9//3//f/9//3//f/9//3//f/97/3//e/9//3v/f/97/3//f/9//3//f/9//3//f/9//3//f/9//3//f/9//3//f/9/v3eSMbtW33v/f/9//n//f/9//3+/d5lSkDH8Xr93/3//f/9//3v/e/9//3tda9pamFL/f/9//3//e/9//3//f/9//3//f/9/NEa4Vr93/3+/d793mFLzPVVKfWv/f/9/33f/f/9//3//f/9//3//f/9//3//f/9//3//f/97/3//f/9//3//e/9/n3MVQrM5/F6/d993/3//e997/39ea9I5O2ffe/9//3//f/9//3//f/9//3//f/9//3//f/9//3//f/9//3//f/9//3//f/9//3//f/9//3//f/9//3//f/9//3//f/97/3//f/9//3//f/9//3//f/9//3//f/97/39faxRC0TX/f/9//3v/f/9//3//f/9//3//f/9//3//f/9//3//f/9//3//f/9//3//f/9//3//f/9//3//f/9//3//f/9//3//f/9//3//e993szV6Up9z/3/ee/17/3//f/97/38+ZxVCNUY9Z/97/3/ed/9//3/fe997/39/b5hSPGe/d/9//3//f/9//n//f/9/33vfezRCl1Kfc/9//3//f39vd040RrhWn3P/e997/3//f/97/3//f/9//3v/f/97/3//f/9//3v/f/97/3/dd/9//3//f/9/f29YSvQ9uVa/d/9/33u/d/9/33s0RpVOnW//f/9//3v/f/97/3//f/9//3//f/9//3//f/9//3//f/9//3//f/9//3//f/9//3//f/9//3//f/9//3//e/9//3v/f/9//3//e/9/33v/f/97/3v/e/9//nv/f793v3dXSrE133f/f/97/3//f/9//3//f/9//3//f/9//3//f/9//3//f/9//3//f/97/3//f/9//3//f/9//3//f/9//3//f/9//3//f/9//3/fexVCWEp/b/9//3v/f/9/3nffe/9//38dY9I5uFLfe/9//3//f/9//3v/f/9/v3deazVG+17fe/9//3//f/5//Xv/f99333vRNVZKf2//f79333v/f793l1JVSvle33f/f/9//3//f/9//3//f/9//3//e/97/3//f/9//3//f/9//3/9e/9//3u/c/9/v3cVQjVGG2Ofc/9//3/fe997+l4SPjpj/3//f/9//3//f/9//3//f/9//3//f/9//3//f/9//3//f/9//3//f/9//3//f/9//3//f/9//3//f/9//3//f/9//3//f/9//3//f/9//3//e/97/3/+e/17/3//f39zeE7SOd9733v/f/97/3//f/9//3//f/9//3//f/9//3//f/9//3//f/9//3//f/9//3//f/9//3//f/9//3//f/9//3//f/9//3v/f/97/3+YUrM1eE7/e/97/3v/f/9//3v/f997v3M1RtM5Pmf/f993/3/ed/97/3/fe997/3/7XnhOf2//f79z/3/+f/17/3/ed993l1IVQn9v33v/f/97/3v/f997+V52Ttta/3//f753/3//f997/3/fd/9/XGefb59z/3//e/97/3//f/57/n//f/9//3//f793f292SrE12Vr/f/9/33f/f55vEkJ0Sv9/33f/f/9//3//f/97/3//f/9//3//f/57/3/+f/9//n//f/9//3//f/9//3//f/97/3//f/9//3//f/97/3//e/9//3//e/97/3//f/9733f/f/9//n/8e/9//3+fcxRCE0Lfd/9//3//e/9//3//f/9//3//f/9//3//f/9//3//f/9//3//f/9//3//f/9//3//f/9//3//f/9//3//f/9//3//f/9//3//f/9/PGPzPRRC/3//f993/3//e/9/3nv/f/97+l7TOTdGf2//f/9//3v/f/9//3//f993n3OYUrpW33v/f997/3/+f/5//nv/fxtf9UG6Vt97/3v/f/97/3//f51vuVa6Vvxen2//f/9733f/f/97/3u/d1ZK8z1WRvxe33v/e/9/33f+f/5//3//f/9//3//f993f292TvM9uFb/f/9//3/fe9haM0aec/97/3//e/9//3//f/9//3//f/9//3//f/9//3//f/9//3//f/9//3//f/9//3//f/9//3//f/9//3/fd/9//3u+c/9//3//f/9/33f/f/9//3//f/9//n//f/9/PmcUQlVK33v/e/9//3v/f/9//3//f/9//3//f/9//3//f/9//3//f/9//3//f/9//3//f/9//3//f/9//3//f/9//3//f/9//3//f/9//3v/f79zV0pvLb9333vfe/9//3v/f957/3//f59zmFJxLZlSv3P/f/9//3//e/9//3/fe/97HGMUQjxn/3/fd/9//3/+e/9//3+/c/RBFkLfe/9//3//f/9//3//f35v2lqYUpdS33vfd/97/3//f/97n2+xNfM9V0oVQtpav3P/f993/3//f/57/3//f/9//3//f/9/v3dWShM+2Vbfe997/3+fb1VGl1Lfe/9//3v/e/9//3//f/9//3//f/9//3//f/9//3//f/9//3v/f/97/3//e/9//3//f/9//3//e/9//3u/c9hWdk74WltnfWv/f/9733u/d/97/3v/e/13/3u/d9ta0zn6Xt93/3/+e/9//3//f/9//3//f/9//n//f/9//3//f/9//3//f/9//3//f/9//3//f/9//3//f/9//3//f/9//3//f/9//3//f/9//3//f/pasTW5Vr93/3//f997/3//f/9/33v/f793d07TOfpe/3//f753/3//f953/3//f793l1JVSn1v/3//f/57/3//f79333tXStM5/3/fe/9//3//f/9//3//f59zHGOYUnZO/3v/f993/3//f35v8z25Ur9zVko0QpZO/3v/f/9//3//f/9//3/fe/9//3//f/9/33f5WvE5t1Kfc/9//3/aWtI5XWv/f/97/3//f/9//3//f/97/3//f/9//3//f/9//3//f/9//3//f/9//3//f/9//3//f/9//3//f59zVkrzPRM+E0LyPTRGuVb/e997/3v/e/9//3//f/9733t4ThRCfm//f/9//3//f/9//3//f/9//3//f/9//3//f/9//3//f/9//3//f/9//3//f/9//3//f/9//3//f/9//3//f/9//3//f/9//3//f/9//39/b3dOsDE8Z/9/33v/f/97/3/ee/9//3//f59zFELzPX5r/3//f/9//3+9c/9/33v/f1xrM0K3Uv9//3//f/57/3t9b997VkqRMX9v33v/f/9//3v/e/9//3//f997XGdVSjtn/3u/d/9/33efcxRCd0r/f35rdk7QNdhW33f/f/9//3v/f/97/3//e/9/33vfe/9//3+WThNCl1Lfe997v3dwLblW33v/f/9//3//e/97/3v/f/97/3//f/9/33v/f/9//3//f/9//3//f/9//3//f/9//3v/f/9//3+5UtI5uVafc/padk7zPbExNUIdY997/3u/d/97/3//e59zNkYUQt93/3v/f/9//3//f/9//3//f/9//3//f/9//3//f/9//3//f/9//3//f/97/3//f/9//3//f/9//3//f/9//3//f/9//3//f/9//3//f/9/33t/b24p2Vbfe/97/3//f/9//3v/f/9/33v/f/peFEI1Rp9z/3//f/97/3//f/9//3//e5dSdU5ca793/3//f/9//3v/e9pasjX7Xr93/3//f/9//nv/e/9//3//f/97XGdVShpf/3//e/9//3tVRhQ+33v/f59vt1K2UrZSv3ffe/9//3//f/9//3//f/9//3//e/9/33vZWjRGmFJ/b99/FkJXSn9v/3//f/97/3//f/9//3//f/9//3//f/9//3//f/9//3//f/9//3//f/9//3//e/9//3//f793VkYVQt97/3/fd997n2+YUrEx0zm6Vr9z/3/fd997/39fa/Q9eE7fe/9//3//f/9//3//f/9//3//f/9//3//f/9//3//f/9//3//f/9//3//f/9//3//f/9//3//f/9//3//f/9//3//f/9//3//f/9//3//f/9/33s0QhRCPGffe/9//3v/f/9//3//e/97/3vfd9pa0zm5Vt9733f/f/9//3v/f/97/3tca1VKt1J+b/9//3v/f/9//39/b3dONUZ+b/97/3//f/9//nv/e/97/3//e/97dk6WUp5z/3v/f/9/uVY0Ql5n/3v/e/97GV9TRvpen3P/f/9//3v/f/9//3//f/9//3++d/9/33v5XvQ9m1I/Z91aN0aYUv9//3//e/9//3//f/9//3//f99733vfe793n2+fc793/3//f/9//3v/f/97/3v/f/9/v3dda/M5d0rfd/97n2//f/9/33scXzZG9D38Xt93/3/fe/9/ulbUOdta/3v/f/97/3v/f/9//3//f/9//3//f/9//3//f/9//3//f/9//3//f/9//3//f/9//3//f/9//3//f/9//3//f/9//3//f/9//3//f/9//3//e/9/+l7ROZdO/3/fe/97/3//f71z/3//f997/3+/dzVGNUb6Xv9//3//e/9//3//e/9/33d1TjNCv3Pfe/9//3//f997/38cY/I9G2P/f/9//3//f/9//3//f/9//3/fd79zt1LXVt93/3/fd59v0jm5Ur9z/3//f3xrOmOYUl5r/3//f997/3v/f/97/3+cb/9//3//e/97/3+YUvY9GEZ/cxdC9D3/e/9//3//f/9//3//f/9//3vfe793mFJVSlVKdkr6Wl1rv3O/d/9//3//f/97/3//f79zG2MUQtpa/3//f/9//3+ec/9//39/b3dKsTFWSp9z/3+fc1hK1Dlea/97/3/fe/9//3//f/9//3//f/9//3//f/9//3//f/9//3//f/9//3//f/9//3//f/9//3//f/9//3//f/9//3//f/9//3//f/9//3//f/9//3//e793VUqwNb93/3//e/9//3//f953/3//f/9/33teazVGEz6fc/9/33v/e/97/3v/f/97O2fyPX5r/3//f/9//3//f/9/v3fyPZZS33e+d/9//3/ed/9//nv/f/97/3v/f31rM0a3Vt93/3+/c7lWsTG/d993/3v/e993PWdWSvte/3+/d/9//3//f/97/3//e/9//3//f/9//3uaUtY9F0LUObM5Pmf/e997/3v/f/57/3v/f/9/Xmt3TtE12lqXUvI98j3yPTRCPGffd99733v/f79z/3+fc5dS9D37Xv97/3v/e/9/33f/f79z/3/fd/paE0JVRvpen3OzNRZCXmvfe/9//3v/f/9//3//f/9//3//f/9//3//f/9//3//f/9//3//f/9//3//f/9//3//f/9//3//f/9//3//f/9//3//f/9//3//f/9//3//f/9//3/fe9lasDV2Tn1v/3//f/9//3//f/9//3//f/9/33sbXzRGl1K/d/9/33f/f/9//3//f55zE0Jea/97/3//f/9/33v/f793dk40Rhpf/3v/f953/3//f/9//3//f/97/3/fd/haMkL5Wv9//38cY9M5+17fe/9/33vfe15rPWd3Tl1r/3/fd/9//3//f/9//3//f/9//3//f/97/38eY1lOtDlyMTZGn3P/e/9/3nv/f/9//3/fe5lSNkb7Xt9733tda11nl1ISPhNCdk48Z/9//3+/d/9//3uYUjVGXmv/e/9//3v/e/9//3v/f/9//3+/czxjt1LYVvpa9D0WQn9v33v/f/9//3//e/9//3//f/9//3//f/9//3//f/9//3//f/9//3//f/9//3//f/9//3//f/9//3//f/9//3//f/9//3v/f/9//3//e/9//3/ee/9//3+fc5hSbi36Xt97/3/fe997/3//f993/3//f/9/v3f6XrA1G1//f/9//3v/f99733ufczVG21rfd/97/3//f997/3//fzxndUoTQv9//3/fe/9//3v/f/9//3v/f/97/3+eb1NGEj5+b/97n3M1QhQ+Xmv/f793/3+/d39v+l63Un1r/3//f/9//3//f/97/3//f/9//3v/f/9//3/8XppS1DmSMfte/3//f953/3//f/9/fmvTOXhO33f/f/9//3//e55vuFZVStE5NEZda793/3//e7932VoVQn9vv3P/f993/3v/f/97/3//e/97/3//e31rt1Z2SrI1tDk+Z/9/33v/e/9//3v/f/9//3v/f/9//3//e/9//3//f/97/3//f/9//3v/f/97/3//f/9//3//f/9//3//f/9//3//f/9//3//f/9//3//f/9/3Xf/e/9//3+/d9I5NUZ+b/9//3+/d/9//3//e/9//3//e/9/v3c1RjRCPWf/f/9//3//f/97/393Ttta33v/e/9//3//e/9//3//f9hW0Tl+a/9//3//f/97/3//e/97/3//f/97/387Z1RGVUafc/9/PmeyNbhSv3P/f/9//39+b/9/2FrYVr5z/3//f/9//3//f/9//3//f/9//3vfe/9/33t/c5tWcjFXSr9z/3//f/9//3vfd7hS9D38Xv9/33vfe997/3//f/97nm8bYzRGNEbZWt97/3//ez1n9D3bWv97/3//f953/3//e/97/3v/f997/3//f31vt1L0PXIxPmf/f/9/vnP/f/9//3//f/9//3//f/9//3//f/9//3//f/9//3//f/9//3//f/9//3//f/9//3//f/9//3//f/97/3//e/9//3v/f/97/3/+f/5/3Xf/f/97/3+YUtI5l1Lfe/9//3v/e/9/33f/f/973nf/f/9/XmsUQjVGPGO/d/9//3v/f997d05XSp9z/3//f/97/3//f75z/388Y/I9Vkqfc/9/33v/f/97/3/fe/9//3//e/97/38aXxI+uFK/d/9/Nkb0PTxj/3//e/9//3/fe55z+Vp1Tt97/3//f/9//3//f/97/3//e/9//3v/f/9/33seY/ZBkjHbWn9v/3/fe/9/XWvzPRZGf2//f/97/3v/f/97/3//f/97/39+b3ZONEZVSp9z33vfe7M1FkL/f/97/3//e/57/3/+e/9//3vfd/97/3//e55vulaSMZlS33v/f993/3//e/97/3//e/9//3v/f/97/3//e/9//3v/f/97/3//e/9//3v/f/9//3//f/9//3//f/9//3//f/9//3//f/9//3//f/9//Xv+f/9//3/fd997n3M2RtI5+17/f/9//3++c55zvnf/f/57/3/fe/9/21o2RjVGXmu/d/97/3vfd3dOFUL8Xv9//3v/e/9//3++c/9/v3OYUrE1+17fe997/3//f/9//3//e/9//3//e/97v3fYVtI5mVK/c7tWFUJ3Tv9/33v/e/9//3vfd59zVEqXUv97/3//f/9//3//f/97/3//f/9/3Xf/f997v3vdXpMxszX7Xt9733f/f11rsTVYTn9v/3//e/9//3//f/97/3//e/9//3+fc/peNEaXThtjv3cWQrM133vfd/9//3/ed/9//3//e/97/3//f993/3v/e39vcS30PRxj/3//f/9/33v/f/9//3//f/9//3//f/9//3//f/9//3//f/9//3//f/9//3//f/9//3//f/9//3//f/9//3//f/9//3//f/9//3//f/x7/n//f/9//3//f/9/PmexNVZKPGf/f997fW9cZ753/n//f/9733v/f793/V55TrlWXWe/c/9/33v8XjdG+17/f/9//nv/f/97/3//f/9/XmsUQhRCXmv/e/9//3v/f/9//3v/e/9//3v/e997v3M0QvQ9eEo+Z3hO0jUcY/9//3v/e/9/33vfdzxnEz5da997/3//e/9//3v/f/97/n/8e/173nf/f/9/n3M4SnEtVkr6Xlxn/39da9M5N0Zfa997/nvee/97/3v/e/97/3++c/9//3//ezxjl1J2TvxeOEa0Nfxa33ffd/9/3XP/f/97/3vfe/9//3vfd793/3u/d9Q5cC1WSp5v/3//f/97/3v/f/97/3//e/9//3v/f/97/3//e/9//3v/f/97/3//f/9//3//f/9//3//f/9//3//f/9//3//f/9//3//f/9//3//f/17/3/fd/9//3/fe59zVkoUQvpe/3//f11rfm//f/17/n//f/9/33v/f/9/n3PSOVZKHGOfc997HWNYSrlW/3//f/9//3/fe/9/33vfe/9/uVaxNdpa/3//e/9//3v/f/9//3//f/9//3//f/9/n3M1RtM5f28dYy4lV0r/e/97/3//e/9/33u/czxnNELfe/97/3//f/9//3v/f/5//n/+f95333v/f793Pmf0PRVCFEL7Xv97f28WQhdGX2v/f/9//3//f/9//3//e997/3//f/9/n3P/f59zG2M1RnpO1Tk3Rr93v3P/f/97/3//e/9//3//e/9//3//f993/394TvQ99D0cY59z/3v/f/9//3//f/97/3//f/9//3v/f/9//3//e/9//3//f/97/3//f/9//3//f/9//3//f/9//3//f/9//3//f/9//3//f/9//3//f/9//3//f/9//3//f793E0LyPTxj/3/fe/9//3//f/9//3//f/97/3//f/9/E0KPMY8tmFI+Zx1jmlJ4Uv9//3//f/9//3//f/9//3//f793dU7yPd9333v/f997/3//f/97/3//f/9//3//f793fm+xNfU93Vr2PdY5P2f/e/9//3v/f99333t+b1VGdUr/f993/3v/e/9/3nf/f/9//3//e953/3v/f75z2VrzPRVC1DlZSl9vm1KTMfte33f+e/97/3/ed/97/3//f/97/3vfd/9//3//e75zfm82RtQ9V0r/f79z/3v/f/9//3v/f/9//3//e/9//3//f997XmsWQtU590E/Z59v/3//e953/3v/f997/3v/f/9//3//f/9//3//f/9//3//f/97/3//f/9//3//f/9//3//f/9//3//f/9//3//f/9//3//f/9//3//f/9//3//f/9//3/fe/le8j3ROZ9v33vfe/97/3//f/9//3//f/9//3//expjdUoTQhRCNkYWRppWPmf/f/9//3//f/9//3//f/9//3//fxlfET5cZ35v/3//f/9//3//f/9//3//e/9//3//f59z+17TORdCWkr4PVlK33f/f/9//3v/f/9733f5WlRGGl//f/9//3v/f/9/33ffe/9//3//f/9//nv/e59z8z0WQntSGEI5RnpO1TmZUv97/3v/f/9//3//f/9//3v/f/97/3//e/9//3//e79zXmuZUhRCPWf/f/9//3//e/9//3//f/9//3//f/9//3//f79zmlJaSjpG90F/b997/3//f/9//3//f/97/3//f/9//3//f/9//3//f/9//3//f/9//3//f/9//3//f/9//3//f/9//3//f/9//3//f/9//3//f/9//3//f/9//3//f/9//3//e5ZSjzGXUp9z33v/f/97/3//f/9//3//e/97/3//f993XWsbY9lW2lpea/9//3//f/9//3//f/9//3//f/97/3+ec7dSNEb5Xv97/3//e/9//3//f/97/3//e/9//3//f793V0pyLRhG+EG0OTxj/3v/e/97/3//f/97v3PYVhI+fW//f993/3//f/9//3//f997/3//f/9//3v/f1dKF0beXr1atTlZTpIxNka+c/9//3v/e/9//3/ed/9//3//f/97/3//e/9//3v/f997f28UQrhSv3f/f793/3//f/9//3v/f/9//3//e/9//3/fe/1eek58UtY9ulbfe/9//3//f/9//3//f/97/3//f/9//3//f/9//3//f/9//3//f/9//3//f/9//3//f/9//3//f/9//3//f/9//3//f/9//3//f/9//3//f/9//3//f/9/33t+b1VK0jl3Tr93/3//f/97/3//f/9//3v/f/9//3//f/9//3//f997/3//f/9//3//f/9//3//f/9//3//f993/3+/c9A5NEbfd/9//3//f/9//3//f/9//3//f/97/3//f19rN0ZSLfdBtDl3Tr9z/3//e/9//3//f/97v3MSPpdSfm//f993/3//f/9//3vfe/97/3//f/9/33s+Z/ZBe06fd/9ielJRLfQ9PGP/f/9/33f/f/9//3v/f/9//3v/f/97/3//e/9//3/fe997uFI1Rjxn33f/f/9//3//f/9//3//f/9//3//f/9//3+fczdG/l68WvU9f2/fd/9//3/fd/9//3//e/9//3//f/9//3//f/9//3//f/9//3//f/9//3//f/9//3//f/9//3//f/9//3//f/9//3//f/9//3//f/9//3//f/9//3//e/97/3ufczVG8z3ZVt97/3//f/97/3//e/9//3v/f/97/3v/e/9//3//f/9//3v/f/9//3//f/9//3//f/9//3/fd/9//39UShNC2Vr/f/9//3//e/9//3v/f/9//3//e/9/v3f/fx1jkjFyLbQ5kzFfa/9//3//e/97/3//e993+l4TPrhS/3//e993/3vfd/9//3//f993/3v/f/9/n3N6TpQxf2+/ez9nsznTOTVGv3f/f99333f/f/97/3/+e/9//3v/f/97/3v/e/9733v/f/peE0JVSp5z/3/fd/97/3//e/9//3v/f/97/3//f/9//3vaWppSP2f2PXlOX2vfe/97/3v/f/9/3nv/f/9//3//f/9//3//f/9//3//f/9//3//f/9//3//f/9//3//f/9//3//f/9//3//f/9//3//f/9//3//f/9//3//f/9//3//f/9//3+fc3ZKFEI9Z/9//3//f/9//3//f/9//3//f/9//3//e/9//3//f/9//3//f/9//3//f/9//3//f/97/3//f/9/nnN2TvI5n3P/f/9//3//e/9//3//f/97/3/fd/9/33u/d7pWUClyLXMt3Vrfd/9//3/+e/9//nv/e/9/d0rzPZ9z/3v/f997/3v/f/9//3//f/9//3/fe99/X2vVOZtSv3f/f/1i0zmyMf1e/3vfe/9//3//f/57/3//f/9//3//f/97/3//e/97/3+/c3ZOEj63Vv9/33v/f/9//3//f/9//3//f/9//3v/f/9/33d3TrtW/l7WOf5ef2//f/9//3//f/9//3//f/9//3//f/9//3//f/9//3//f/9//3//f/9//3//f/9//3//f/9//3//f/9//3//f/9//3//f/9//3//f/9//3//f993/3+/d/9/33s8ZxM+Vko9Z793/3//f997/3//f/9//3//f/9//3//e/97/nv/f/9//3//f/9//3//f/9//3/fe/9/33v/e/9/PGOxNbhSnnP/f/9//3//e/9//3//f/9//3v/f99733ufcxVCkjF0MTlG/V7/f/9//Xv+f/57/3v/fz5nV0o2Rn5v/3//f/9//3/fe/9/33t+bxxj/F4eYx9j90H2Qf1e/3+/d3lScS04Rv1ev3P/e/9//3v/e/57/3//e/9//3//f/97/3vfe/9//39da3VK8Tk7Y/9//3//f/97/3//f/9//3v/f993/3//e/9/+l6ZUh9nOko5Sv1iv3f/f/57/3//f/97/3//f/9//3//f/9//3//f/9//3//f/9//3//f/9//3//f/9//3//f/9//3//f/9//3//f/9//3//f/9//3//f/9//3//f/9//3//f/97/38bY/I5eE4eY793n3Ofc997/3/fe/9//3//f/9//3//f/9//3//f/9//3//f/9//3//f/9//3/fd/9//3//f59zVkqPMVxnv3f/f/9//3//f/9//3//e/9//3//f/9/v3d+b/Q91z2WNXlO33v/f913/n//f/9/33v/f19r0jnaWt93/3//f/97/3//ezxnNELTOfU91D2SMdU91DmaUr9333s/Z7Q1lDFYSj9n33vfe/9//3//f/97/3v/e/9//3//f/97/3/fe/9//3t9a9A5l1Lfd/9//3//f/9//3//f/9//3//f/9//3/ed/9/2lqbUv9i1zl6Tr9z/3/+e/5//3//e/9//3//f/9//3//f/9//3//f/9//3//f/9//3//f/9//3//f/9//3//f/9//3//f/9//3//f/9//3//f/9//3//f/9//3//f997/3//f/9/v3c9ZzdG1j0XRvY99T02RtlW2Vq/c31v/3//f/9/33v/f/9//3//f/9//3//f/9//3v/f/9//3v/f/9/33f/f11r0Tl1Sr93/3//f/9/33v/f/9//3v/f/9//3//f/9/nm8dY1QtMyn2QZ9z/3v/f/5//3++d/9//3+/e7lWNUY8Z/9//3//f/9/fm9vLRRCHWNfa7pWFkL0PS4l1D26Vr93X2/3PdY5WUo3Rj5nn2//f/9//3v/f/97/3//e/97/3v/f/97/3/fe/9/v3d1StA12Fbfe/9/v3f/f993/3//f/97/3v/f/57/3//ezxjm1LfXr5a1j2fc/9//nv+f/9//3//f/9//3//f/9//3//f/9//3//f/9//3//f/9//3//f/9//3//f/9//3//f/9//3//f/9//3//f/9//3//f/9//3//f/9//3//f/9//3//f/9/fms4RvAgECGUNThG9T2RMU4psDUTQhpjv3O/d/97/3//e/9//3//f/9//3//f/9//3//f/97/3//f/9//3/fe7dSE0LYVv9//3//e/9//3//e/9//3//f/9//3//f/97f28YRnQx9kEdY997/3//f/9//3//f/9//39/bzVGdk7fe/9//3uec5dO0TUdY/9/v3f/f39v+16xNW8tkTEeY99/f2+VMVpK3Vo2RphO/3//e/9//3v/f/97/3//f/9//3v/f/9//3v/f/9/G2MTQtE5nnP/f997/3//f/9//3v/f/9//3/+e/57/3+/dx5nvVb/YntSuVaec/97/3//f/9//3//f/9//3//f/9//3//f/9//3//f/9//3//f/9//3//f/9//3//f/9//3//f/9//3//f/9//3//f/9//3//f/9//3//e/9//3//f993/3//f/tekzFzMXQx1Tl6Un9vHWPbWndOVkrzPZdS2Vr/f/9/33v/e/9//3v/f/9//3//f/9//3//f/9//3/fe/9//3+ebzRG8j1da/9//3v/f/97/3//f/9//3//f/9//3//f997/l74QbQ1eE5ea/9//3//f/9/33vfe/9//3/ZWtE5XWvfd/9/fm9WShRCv3f/f/9/33v/f/9/n293TnAtszW8Vn9vfE45Rt1aFkI2Qtpav3Pfe/9//3v/e/97/3//e/97/3//f997/3//f997t1KPMVVK/3vfd/97/3//f953/3//f/9//nv+e/9//3+fc9xavVrdXvQ9+l7fd/9/3nf/e/9//3//f/9//3//f/9//3//f/9//3//f/9//3//f/9//3//f/9//3//f/9//3//f/9//3//f/9//3//f/9//3//f/9//3//f/9//3//e/9//3vzPXIte07/YhdC1TkeZ997/3//f793HGOYUlZK+16/d/9//3//f/9//3//f/9//3//f/9//3//f/9//3v/f/9//3s7Y/E9lk6fc/9//3//e/9//3//f/9//3v/f/9//3//e997elK0NbM5/F6fd/9/33v/f/97/3//e/9/n3OXUndOn3P/f793d05XSr9333v/f/97/3//f/9/fm82RnEt1Tl7Tt5a9z0XQh9j/V54Ttpav3Pfe/9//3v/e/97/3//f/9//3//f/9//3//f59vdk6QMTxnv3f/f/9//3//f/9//3//e/9//3//e/9//39fa7tWmlJXSlZKnnPfe/9//3//f/9//3//f/9//3//f/9//3//f/9//3//f/9//3//f/9//3//f/9//3//f/9//3//f/9//3//f/9//3//f/9//3//f/9//3//f/9/33v/f9938j2zNXpSv3ceY9M50zl4Tv9/33v/f/9/n3McY5hS+16/d/97/3//f/9//3v/f/9//3//f/9//3//f/97/3v/f/9/v3fZVtE1l1K/c/9//3//f/9//3//f/9//3v/f/9//3//f9xetDlRLVpOP2vff/9//3v/f/5//3//e/9/n3MUQvte33d/bzZGNUb/f/9//3//f/9/vXP/f79zPmf1PdU59z0YQpQx1jneWn9vX2t5Tvtaf2//e/9//3v/e/97/3/+e/57/3//f793/3//f39v0Tk0RrhW/3/fe/9//3//e/97/3v/f/9/3nf/e/9/33scY5lSmVI3RplS33v/e/9//3//f/9//3//f/9//3//f/9//3//f/9//3//f/9//3//f/9//3//f/9//3//f/9//3//f/9//3//f/9//3//f/9//3//f/9//3//f/97/3//f/peNUYVQv9//39ea1ZKVkr8Xt97v3f/f99733u6VrpW2lr/e/9//3//f/9//3//f/9//3//f/9//3//f/9//3//f/9/v3dVSvI9GmPfe/9/33v/f/9//3//f/9//3//f/9//389a1hKMSkZSr1av3v/f/9//n/9f/5//3//f/9/eE4VQj1n/3+YUjVG/3//f/97/nv+f/57/3//f793ek5zMThGWUpaShhC9z1ZSp9zP2eaUttan2//f/9//3v/f/9//3/ee/9//3//f/9//3+/dzVGLSWwNb93/3//e/9//3//f997/3v/f/9//3v/f/9/33v7XppSOEazOf9733v/e/9//3//f/9//3//f/9//3//f/9//3//f/9//3//f/9//3//f/9//3//f/9//3//f/9//3//f/9//3//f/9//3//f/9//3//f/9//3//e/97/3/fd3dO0jnfe/9733c8Y5dSFEJea79333v/f793+15XSphSv3P/f/9//3//e/9//3//f/57/3//f/9//3//f/9//3//f/9/Xmt2SlVKXWv/f/9//3//f/97/3//f/9//3//f/9/v3fcXnMx2D07Tl9v/3//f/5//H/9f/5//3/ff19v0z2ZUt97PmdWSt9333v/e/17/n/9e/9/33v/fx9jOkr2PV9vH2O9VpQ1tTW9Vl9r3FqaUrlWfm//e/9//nv/f/9//nv+e/9//3//f997n3PSOZAx8j2/d/9//3//f/9//3//f997/3//f/9//nv/f/9/n3ObUlpOkzW/d993/nv/f/9//3//f/9//3//f/9//3//f/9//3//f/9//3//f/9//3//f/9//3//f/9//3//f/9//3//f/9//3//f/9//3//f/9//3/ee/9//3//e/9/33s9Z7E1v3e/d/9/v3efc/pe2Vr7Xvten3P/f99/eE6xNZ9z33v/f/9//3//f/9//3//f/9//3//e/9//3//f/9//3/fe/9/G1/yPZdSnnP/f/9//3//f/97/3//f/9//3//f/9/f2+UNdc92D0fa997/3/+e/5//X//f/9/33v/f/teFUI+Z19rula/d997/3//f/1//n//f/9//3/ffx9n1Tmfc39vP2sYQltOvVZaSn9vmlI3Rtta33f/e/97/3v/f/9//3/fe/9/33u/d39vkDG4Ul1r/3//f/9//3//e/57/3//f/9//3//e/57/3//e/9/X2uaUlhOf2//f/9//3//f/9//3//f/9//3//f/9//3//f/9//3//f/9//3//f/9//3//f/9//3//f/9//3//f/9//3//f/9//3//f/9//3//f/9//3//f/9//3//f/9/P2v2PdQ9v3f/f993/3/fe11ruVYWRldKmVK6VldOE0L/f/9//3//f/9//3//f/9//3//f/9//3//f/9//3//f/9//3//f993l1LROZdO/3//f/9//3//e/97/3/+f/17/nv/f793WE7vIJQx90F/b/9//3//e/9/3Xf/f/9//3+/c3hON0q7WtxaPmefc/9//nv+f/17/n//e/9733vfe5lSeE4eY19rP2e9VnxStzkZQr1Wm1J6TnhOv3Pfe/97/3v/e993/3/fez1ndkqxNfI9fm//f/97/3//f/57/3//f/9//3//f/9//3//f/9//3//f993v3eec997/3//f/9//3//f/9//3//f/9//3//e/9//3//f/9//3//f/9//3//f/9//3//f/9//3//f/9//3//f/9//3//f/9//3//f/9//3//f/9//3//f/9//3//f797/mLTOXZO/3//f997/3//f59zX2v8YrpaeFKYUpdS/3//f/9//3//f/9//3//f/9//3//f/9//3//f/9//3//f953/3//f35vNEY1Rvte33vfe/9//3//f/57/3/+f/9//3v/ez1n1T20NfY9vFY+Z997/3//f/9//3+9d/9//39eaxVCeU4fY/1e/3//f/9//n/+f/1//3//e/9/33ufb3dOuVLfez9nvVZ7TjtKXE46RrU1F0J5Tv1ef2//f/9//3//f59zPWdOKbAxTilVSp5z/3//e/9//3//f/9//3//f/9//3//f/9//3//f/9//3//f957/3v/f/9//3//f/9//3//f/9//3//f/9//3//f/9//3//f/9//3//f/9//3//f/9//3//f/9//3//f/9//3//f/9//3//f/9//3//f/9//3//f/9//3//f/9//3/fe99/80FvMRtn/3/fe/9//3//f99733u/d797v3f/f/9//3//f/9//3//f/9//3//f/9//3//f/9//3//f/9//3//e/97/3//fxtjVUoUQp9z33v/e/9//3//f/57/nv/f/9/33vfezhK9kEXQtU9ulb/f/9//3v/f/9/3nf/f/97/3+YUllO/l4fZ79333v/f/9//X/+f/9//3/fe/9//3/6XlVGX2t/bx9jGEZaSn9vX29ZSjhGFT4UPtlW33d+b15rHGN3TlZKkDHSObA12Vbfd/9//3v/f/9//nv/f/9//3//f/9//3//f/9//3//e/9//3//f/9//3//f/9//3//f/9//3//f/9//3//f/9//3//f/9//3//f/9//3//f/9//3//f/9//3//f/9//3//f/9//3//f/9//3//f/9//3//f/9//3//f/9//3//f/9//3//fxtj0TkURn5v/3/fe/9//3//f/9//3//f/9//3//f/9//3//f/9//3//f/9//3//f/9//3//f/9//3//f/9//3//f/9//3//ezxnVkqXUhxjv3ffe/9//3//f/97/3//f/9/v3c3RjhK/l6zNfQ9Xmv/f75333v/f/9//3v/e/9/33tXSllKP2d/c997/3//f/9//n//f/9//3//f/9/v3e4VhRCn3N/b5pS9j2bUr93f2/8WlZKsDHROdA1l1KXUndONUZ4Tn9vuVbzPV1r/3v/f/97/3//f/9//3//f/9//3//f/9//3//f/9//3//f/9//3//f/9//3//e/9//3//f/9//3//f/9//3//f/9//3//f/9//3//f/9//3//f/9//3//f/9//3//f/9//3//f/9//3//f/9//3//f/9//3//f/9//3//f/9//3//f/5//3//f/pesjl4Tp93/3/fe/9//n//f95733vfe/9//3//f/9//3//f/9//3//f/9//3//f/9//3//f/9//3/ee/9//3//e997/3/fe11rE0K5Vp9z/3//f/97/3v/f/97/3/fe997FUJZTp9zeVJPKVZKv3f/f993/3v/f/9//3//f/9/21qzNXpSX2v/f/97/3//f/9//3//f/9//3/ed/9/XGcSPrlSf28/ZzdG9T2fc/9/33u/c11r+VozQhM+d06fc39vX2v/f3dO0jmfb/9//3//f/97/3//f/9//3//f/9//3//f/9//3//f/97/3//f/9//3v/f/9//3//f/9//3//f/9//3//f/9//3//f/9//3//f/9//3//f/9//3//f/9//3//f/9//3//f/9//3//f/9//3//f/9//3//f/9//3//f/9//3//f/9//3//f/5//3+ec5hS0zl3Tt9//3//f/5//X//f/9//3//f/9//3//f/9//3//f/9//3//f/9//3//f/9//3//f/9//3/+f/9//3//f/97/3//fxtjmFL6Xt97/3/fe997/3//f997/3//f1dKWEr/f39veE6PMXVOvnP/f/97/3//e/9/33v/f993eU7UOf1ev3f/f/9//3//f/9//3//f/9//3//e/97O2PyORxj/38dYzZGula/d997/3/fd993fW+XTnZK/3//f/9//39WShRC33vfe/9//3//f/9//3/+f/9//3//f/9//3//f/9//3//f/9//3//e/9//3//f/9//3//f/9//3//f/9//3//f/9//3//f/9//3//f/9//3//f/9//3//f/9//3//f/9//3//f/9//3//f/9//3//f/9//3//f/9//3//f/9//3//f/9//n/+f/9/33t+b3dOsTn7Yv9//3/+e/1//n//f/9/3nv/f/9//3//f/9//3//f/9//3//f/9//3//f/9//3//f/5//nv+e/9//3//e997/3+fc9lWVUr7Xp9z33vfe/9//3/fd/9//382RldK33v/f39vsDEsJXVOv3f/e/9/3nf+e953/3v/f39vN0oWRrpW33v/f/97/3//f/9//3//f/9//3v/f/97VUq5Vn9vv3eZUhVCXmv/f/9//3u+c/97PGeYUvtef2//f997eE4VQt97/3v/f/9//3v/f/5//n//f/9//3//f/9//3//f/9//3v/f/9//3//f/9//3//f/9//3//f/9//3//f/9//3//f/9//3//f/9//3//f/9//3//f/9//3//f/9//3//f/9//3//f/9//3//f/9//3//f/9//3//f/9//3//f/9//3//f/9/3Xv/f/9//39+bzVK8j08a793/3//f/9//n//f/9//3//f/9//3//f/9//3//f/9//3//f/9//3//f/9//3//f/5//3//f/9//3//f997/3/fezxndk52Ttlafm/fe/9/33v/f9978z1WSt9733v/f5dS8j1USt97/3//f/9//3/ee/9/33vfex5jkjUVQv9//3v/f/9//3//f/9//3//f/9//3+/d79zd07aVr9zv3fSNdpWXmv/f/9//3v/f997XmtWSl5rn3Pfe5lSkDH/f997/3//f/9//n//f/17/3//f/9//3//f/9//3//f/9//3//f/9//3//f/9//3v/f/9//3//f/9//3//f/9//3//f/9//3//f/9//3//f/9//3//f/9//3//f/9//3//f/9//3//f/9//3//f/9//3//f/9//3//f/9//3//f/9//3//e/9//3//f/9//387Z1VK8z37Yv9/33vfe/9//3/+f/9//3/dd/9//3/ee3tv/3//f/9//3//f/9//3//f/9//n//f/9//3//f/9//3//f/97/3/fe31rl040RpdSPGefc793fm+XUtE5uFbfd/9//3v/e3ZO0DUZX/9//3//f/9//3//f/9//3+/d7pW0zl/b997/3//f/9//3/+e/5//3//f/97/3v/fxxjFEIcY59zHWM2RphS33f/f79z/3//f/9/G2N3TrlWv3eZUhRCn3P/f997/3//f/9//n//f/9//3//f/9//3//f/9//3//f/9//3//f/9//3//f/9//3//f/9//3//f/9//3//f/9//3//f/9//3//f/9//3//f/9//3//f/9//3//f/9//3//f/9//3//f/9//3//f/9//3//f/9//3//f/9//3//f/9//3//f/9//3//f/9/33s8axRCNkpfa/9//3//f913/3//f/9//3//f/9//3/fe/9//3//f/9//3//f/9//3//f/9//3//f/9//3//f/9//3//f/9//3//f59z+l6XUlVKl1JVSjNGEkK3Vp5z/3/fd/9//3saY3VOfGv/f/9//3//f/5//3//e/9/v3f7XhVCd05+a/9//3/ee/9//3/+f/9//3//f/97/3u/c/teVkqZUp9zeE5WSr9333v/e/97/3v/f793G2PaWvxeNkYVQt97/3//e/9//3/+e/9//3//f/9//3//f/9//3//f/9//3//f/9//3//f/9//3//f/9//3//f/9//3//f/9//3//f/9//3//f/9//3//f/9//3//f/9//3//f/9//3//f/9//3//f/9//3//f/9//3//f/9//3//f/9//3//f/9//3//f/9//3//f/9/3nv/f/9//3/8YjdK9kEeZ793/3/ed/9//3//f/9//3/fe/9/vnf/f/9//3//f/9//3//f/9//3//f/9//3//f/9//3//f/9//3//f/97/3//f997PGfZWpdSt1KVTthanW//f/9/33v/e/9/v3N+b793/3//f/9//3//f/9//3//f/9/Xmv7XtE12Vr/e/9/3nf+e/5//3//f/97/3//f793/3+/d1dKFD4+Z9pWmE49Y997/3/fd997/3//f993HGOYUrI19D2/d/9/33f/f/9//3v+e/9//3//f/9//3//f/9//3//f/9//3//f/9//3//f/9//3//f/9//3//f/9//3//f/9//3//f/9//3//f/9//3//f/9//3//f/9//3//f/9//3//f/9//3//f/9//3//f/9//3//f/9//3//f/9//3//f/9//3//f/9//3//f/9//nv/f/9//38eZ/ZBcTFXTv9//3//f/9//3//f/9/33vfe/hefW//f/9//3//f/9//3//f/9//3//f/9//3//f/9//3//f/9//3//f/9//3//f/9//3/fd/97/3vfe/9//3//e/9//3//f/9//3//f/9//3//f/9//3//f/9//3//f/9/v3dVShNCGl//f/9//nv/f/5//3//e/97/3//e993/39ea9pa9D0cX7lWl07fd/9//3v/f/9//3//f793+170PZExX2vfe/9//3v/f997/3/+e/9//3//f/9//3//f/9//3//f/9//3//f/9//3//f/9//3//f/9//3//f/9//3//f/9//3//f/9//3//f/9//3//f/9//3//f/9//3//f/9//3//f/9//3//f/9//3//f/9//3//f/9//3//f/9//3//f/9//3//f/9//3//f/9//3//f/9/33sdZ3AxTy2YVp93/3//f/9//3//f/9/nnNTSp53/3//f/9//3//f/9//3//f/9//3//f/9//3//f/9//3/de/9//3//f/97/3//f/9//3//f993/3v/f/9//nv/f/9//3v/f/9//3v/e/9//3/+e/9//3//f/9//3//f/9/+V4TQnZO33v/f/97/3//f/9//3/ed/9//3/fd/9//3+fcxRCmFJVRvM9fm/fe/9//3//e/97/3//f59veE5wLZlSv3f/f/9/33f/e/9//nv/e/9//3//f/97/3//f/9//3v/f/9//3//e/9//3//f/97/3//f/9//3//f/9//3//f/9//3//f/9//3//f/9//3//f/9//3//f/9//3//f/9//3//f/9//3//f/9//3//f/9//3//f/9//3//f/9//3//f/9//3//f/9//3//f/9//3//f/9//3/ZWhVGkTVYTh1nv3v/f997v3efc9ha8kGec/9//3//f/9//3//f/9//3//f/9//3//f/9//3//f/9//3/+f/9//3//f/9//3//e/9/33v/e/97/3/+f/5//3//f/97/3//f/9//3//f/9//3//f/9//3//f/9//3//f993O2Nca997/3//f/9//3//e/9//3vfd/9//3//e997/3ufb1ZK0Tl1Shtj/3v/e/97/3//f/97/3/fdz5nsjUVQl5r33vfe/97/3v/f/97/3//f/9//3//f/9//3//f/9//3//f/9//3//f/9//3//f/9//3//f/9//3//f/9//3//f/9//3//f/9//3//f/9//3//f/9//3//f/9//3//f/9//3//f/9//3//f/9//3//f/9//3//f/9//3//f/9//3/+f/9//n//f/9//3//f/9//3/+f/9//39da5lS1T0XRrpa+165VtlaNEbROfE9XGv/f/9//3//f/9//3//f/9//3//f/9//3//f/9//n/+f/5//3/+e/5//3//f/9//3//f/9//3//f/5//X/+f/9//3//f/9//3//f/9//3//f/9//3//f/9//3//f/97/3//f/9//3//f/97/3//f/9//nv/f/97/nf/f/9/33f/e993/3/5WpdSGl9cZ993/3ved/9//3//e/9/33t/b/RBkTG6Vl5rv3f/e/97/3//f/9//3//e/9//3//f/97/3//f/9//3v/f/9//3//e/9//3v/f/97/3//f/9//3//f/9//3//f/9//3//f/9//3//f/9//3//f/9//3//f/9//3//f/9//3//f/9//3//f/9//3//f/9//3//f/9//3//f/9//n/+f/9//3//f/9//3//f/5//n//f/9//3//f7taFkIVRhRGNUp2To8xsDX5Xt97/3//f/9//3//f/9//3//f/9//3//f/9//3//f/9//n/+f/5//3/+f/9//3//f/9//3//e/9//3/+f/5//3/+e/9//3//f/97/3//f/9//3//f/9//3//f/9//3//f/9//3//f/9//3//f/9//3//f/9/3Xf/f/9//3//f/97/3//e/97/3/fe99333f/e/9//3//f/9/33f/f997v3cVQnExN0b7Xp9z/3+/d/97/3//f/9//3//f/9//3//f/9//3//f/9//3//f/9//3//f/9//3//f/9//3//f/9//3//f/9//3//f/9//3//f/9//3//f/9//3//f/9//3//f/9//3//f/9//3//f/9//3//f/9//3//f/9//3//f/9//3//f/9//3//f/9//3//f/9//3//f/9//3//f/9//3//f/9/+V7YWnVOdU52UhpjnnP/f/9//3//f/9//3//f/9//3//f/9//3//f/9//3//f/9//3//f/9//3//f/9//3//f/9//3//f/9//3//f/9//3//f/9//3//f/9//3//f/9//3//f/9//3//f/9//3//f/9//3//f/9//3//f/9//3//e/9//3v/f/97/3//e/9//3v/e/97/3v/e/97/3v/e/97/3v/e/9//3v/f59z/F70OVhKeU4+Z79333v/f/9//3v/e/97/3//e/97/3v/f/97/3//e/9//3v/f/97/3//f/9//3//f/9//3//f/9//3//f/9//3//f/9//3//f/9//3//f/9//3//f/9//3//f/9//3//f/9//3//f/9//3//f/9//3//f/9//3//f/9//3//f/9//3//f/9//3//f/9//3//f/9//3//f/9//3//f/9//3/fe75333vff/9//3//f/9//3//f/9//3//f/9//3//f/9//3//f/9//3//f/9//3//f/9//3//f/9//3//f/9//3//f/9//3//f/9//3//f/9//3//f/9//3//f/9//3//f/9//3//f/9//3//f/9//3//f/9//3//f/9//3//e/9//3//f/97/3//f/9//3v/f/97/3//e/9//3v/f/97/3//f/9//3/fdxxj0zkeYx5jN0Y9Y59v/3//f/97/3v/e/97/3//e/9//3v/f/97/3//e/9//3v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e/97/3v/f/97/3v/e/97/3v/e/97/3v/e/97/3v/e/97/3//e/9/33d+a3At/F6fc3hOeE76Wv9/33vfe/9733f/e/97/3//e/97/3v/f/97/3v/e/9//3v/e/97/3//e/9//3v/f/97/3//f/9//3//f/9//3//f/9//3//f/9//3//f/9//3//f/9//3//f/9//3//f/9//3//f/9//3//f/9//3//f/9//3//f/9//3//f/9//3//f/9//3//f/9//3//f/9//3//f/9//3/ff/9//3//f/9//3//f/9//3//f/9//3//f/9//3//f/9//3//f/9//3//f/9//3//f/9//3//f/9//3//f/9//3//f/9//3//f/9//3//f/9//3//f/9//3//f/9//3//f/9//3//f/9//3//f/9//3//f/9//3//f/9//3//f/97/3//e/9//3v/f/97/3//e/9//3v/f/97/3//e/9//3v/f/9//3v/e/9/v3OyNdM5f2+/d1dKFEL/e997/3//f/9//3v/e/97/3//e/9//3v/f/97/3//e/9//3v/f/97/3//e/9//3v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e/97/3v/e/97/3v/e/97/3v/e/97/3v/e/97/3v/e/97/3v/f993/3v/e997eE6RMZpS/3+5UjVGXWffd/97/3//f/9733f/e/97/3//e/97/3v/e/97/3v/e/97/3v/f/97/3//e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/3//e/9//3v/f/97/3//e/9//3v/f/97/3//e/9//3//e/97/3//ez1nNkYVQv9/33c8Z/laOmO+c/97/3//e/9733v/f/97/3//e/9//3v/f/97/3//e/9//3v/f/97/3//e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v/e/97/3//e/97/3v/e/97/3v/e/97/3v/e/97/3v/e/9//nf/e/97/3ufb5lS0zVfa/9//38aX7dW+Vqdb/97/3/fd/97/3v/f/97/3//e/9//3v/f/97/3//e/9//3v/f/97/3//e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v/f/97/3//e/9//3v/f/97/3//e/9//3v/f/97/3v/e/97/3v/f997/393StM521rfd/9//3v5XpZOO2P/e/97/3v/e/9//3v/f/9//3//e/9//3/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v/e/9//3v/e/97/3//e/97/3v/e/97/3v/e/97/3v/f/97/3/+e/97/3v/e993f2/zPdM5n2//f997XGuWTpZOPGf/e99333v/f/9//3v/f/97/3//e/9//3v/f/97/3//e/9//3v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e/9//3v/f/97/3//e/9//3v/f/97/3//e/9//3v/f/97/3//e/9//3v/e9932lrSNT1j33vfe993nm9VSrhW33v/f993/3//f/9//3v/f/9//3//e/9//3/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/3//e/9//3v/f/97/3//e/97/3v/f/97/3v/e/9//3v/f/57/3//e/9733v/f59v8z2YUr9zv3P/f/9/2Vo0Rhpf33v/f997/3//e/9//3v/f/97/3//e/9//3v/f/97/3//e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f/9//3v/f/97/3//e/9//3v/f/97/3//f/9//3v/f/97/3//e/9//3vfe3dOdko7Y99733v/e993t1ISPl1n/3vfd/9//3//e/9//3v/f/97/3/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v/f/97/3//e/9//3v/f/97/3//e/9//3v/f/97/3//e/9//nv/f/97/3//e99333tdZzRGVUbfd/97v3P/f11nNEZVSn1r/3v/f/97/3//e/9//3v/f/97/3//e/9//3v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v/f/97/3/fd/9/33uXTtA1nm//f/9/v3P/f11nNELYVv9/33v/f/97/3//f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//3//e/9//3//f/97/3/+e/9//nv/f/97/3v/f/9/PWczQrdSv3f/f59z/3//f9hWl1J9a993/3v/f/97/3//e/9//3v/f/97/3/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/3/fd/9/2FYSPjxn/3//f/97/3/fd7hWt1K/d/9//3//f/97/3//f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/9/33v/f793Ej6WUt97/3vfe/9/33c8ZzRGXWf/f55z/3//f997/3v/f/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f/f/9//3/fe9hadUo7Y/9//3/fe/97n3O5VnZOn3P/f997/3/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/3//f993/3++c3VOEkL/f997v3ffe/9/PWfzPblW/3+eb/9//3/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/5XhE+GmPfd/9/33v/f997d05WSr9333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fe/9//3//e/9/v3fYWhJCO2f/f997/3//e15rNUa5Vv9//3//e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/33f/f/9//38SPthWv3P/f/9//3/fd9lWFELfe/9//3//f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/3//f/9//3v/f/9/GmO3Utlan3Pfe/9//3teazVG+l7fe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v/e/9/Gl80Rn5vn3P/f/9/33uXUlVKv3P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993XGu5VtlaXmv/f/9/f2/yPbhW/3/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3f/f/9/fWs0RpdSv3ffe59zVUa3Uv9//3v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//f993G2O4UrhW2lpda3VOt1Kec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3f/f/9/v3OWTlVKl1IzQlRKfGv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//f997v3M7Y/pedU74Wt93/3//f953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f/9/33f/e/9//3//e997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v/f/97/3//f/9//3//f/9//3//f/9//3v/f/97/3vfe/9//3/fe993/3//f/9//3ved953/3//f/9//3v/f/9//3/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//f/97/3//f/9//3//f/9//3//f/9//3//f/9//3//f/9//3//f/9//3//e/9//3//f/97/3//f/9//3//f/9//3//f/9//39MAAAAZAAAAAAAAAAAAAAAUQAAADwAAAAAAAAAAAAAAFIAAAA9AAAAKQCqAAAAAAAAAAAAAACAPwAAAAAAAAAAAACAPwAAAAAAAAAAAAAAAAAAAAAAAAAAAAAAAAAAAAAAAAAAIgAAAAwAAAD/////RgAAABwAAAAQAAAARU1GKwJAAAAMAAAAAAAAAA4AAAAUAAAAAAAAABAAAAAUAAAA</SignatureImage>
          <SignatureComments/>
          <WindowsVersion>6.1</WindowsVersion>
          <OfficeVersion>14.0</OfficeVersion>
          <ApplicationVersion>14.0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2026-09-01T15:15:05Z</xd:SigningTime>
          <xd:SigningCertificate>
            <xd:Cert>
              <xd:CertDigest>
                <DigestMethod Algorithm="http://www.w3.org/2000/09/xmldsig#sha1"/>
                <DigestValue>t+ylJli0I8BTQ6ModPU6MJTHlW8=</DigestValue>
              </xd:CertDigest>
              <xd:IssuerSerial>
                <X509IssuerName>CN=B-Trust Operational Qualified CA, OU=B-Trust, O=BORICA AD, OID.2.5.4.97=NTRBG-201230426, C=BG</X509IssuerName>
                <X509SerialNumber>8698771236177870264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  <Object Id="idValidSigLnImg">AQAAAGwAAAAAAAAAAAAAAP8AAAB/AAAAAAAAAAAAAABQIwAAoBEAACBFTUYAAAEAeMUAAMsAAAAFAAAAAAAAAAAAAAAAAAAAAAUAACADAADEAQAAGgEAAAAAAAAAAAAAAAAAAOPjBgBuT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0AAAAEAAAA9gAAABAAAAC9AAAABAAAADoAAAANAAAAIQDwAAAAAAAAAAAAAACAPwAAAAAAAAAAAACAPwAAAAAAAAAAAAAAAAAAAAAAAAAAAAAAAAAAAAAAAAAAJQAAAAwAAAAAAACAKAAAAAwAAAABAAAAUgAAAHABAAABAAAA9f///wAAAAAAAAAAAAAAAJABAAAAAAABAAAAAHQAYQBoAG8AbQBhAAAAAAAAAAAAAAAAAAAAAAAAAAAAAAAAAAAAAAAAAAAAAAAAAAAAAAAAAAAAAAAAAAAAAAAAAP//AAAAAAAAAABcpDEAXHCdVABbiAEXAAAEAQAAAAAEAADYpDEAenCdVO0/M6vmpTEAAAQAAAECAAAAAAAAMKQxANz3MQDc9zEAjKQxAECRpXX0raF1z62hdYykMQBkAQAAAAAAAAAAAADZbvZ02W72dFg2jgEACAAAAAIAAAAAAAC0pDEALaf2dAAAAAAAAAAA5qUxAAcAAADYpTEABwAAAAAAAAAAAAAA2KUxAOykMQCipvZ0AAAAAAACAAAAADEABwAAANilMQAHAAAAcFn6dAAAAAAAAAAA2KUxAAcAAAAwp7cBGKUxAOGl9nQAAAAAAAIAANilMQAHAAAAZHYACAAAAAAlAAAADAAAAAEAAAAYAAAADAAAAAAAAAISAAAADAAAAAEAAAAeAAAAGAAAAL0AAAAEAAAA9wAAABEAAAAlAAAADAAAAAEAAABUAAAAkAAAAL4AAAAEAAAA9QAAABAAAAABAAAAAEANQgAADUK+AAAABAAAAAsAAABMAAAAAAAAAAAAAAAAAAAA//////////9kAAAAMQAuADkALgAyADAAMgA2ACAAMwQuAJjtBgAAAAQAAAAGAAAABAAAAAYAAAAGAAAABgAAAAYAAAADAAAABQAAAAQAAABLAAAAQAAAADAAAAAFAAAAIAAAAAEAAAABAAAAEAAAAAAAAAAAAAAAAAEAAIAAAAAAAAAAAAAAAAABAACAAAAAUgAAAHABAAACAAAAEAAAAAcAAAAAAAAAAAAAALwCAAAAAADMAQICIlMAeQBzAHQAZQBtAAAAAAAAAAAAAAAAAAAAAAAAAAAAAAAAAAAAAAAAAAAAAAAAAAAAAAAAAAAAAAAAAAAAAAAAAAAAAgAAAFCnMQB6k5xUAAAACIA4sgAEAAAA8BVtAIAVbQAwp7cBdKcxACeTnFTwFW0AgDiyAN1dnFQAAAAAgBVtADCntwEAPu0BhKcxAL9ZnFRY10kA/AEAAMCnMQBjWZxU/AEAAAAAAADZbvZ02W72dPwBAAAACAAAAAIAAAAAAADYpzEALaf2dAAAAAAAAAAACqkxAAcAAAD8qDEABwAAAAAAAAAAAAAA/KgxABCoMQCipvZ0AAAAAAACAAAAADEABwAAAPyoMQAHAAAAcFn6dAAAAAAAAAAA/KgxAAcAAAAwp7cBPKgxAOGl9nQAAAAAAAIAAPyoMQAH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oVQYmzEAbLqmVHBCz1QBAAAAZJ3KVBSkylTAqJoEcELPVAEAAABkncpUfJ3KVKBKzwGgSs8BYJsxANKFoVQ0E89UAQAAAGSdylRsmzEAQJGldfStoXXPraF1bJsxAGQBAAAAAAAAAAAAANlu9nTZbvZ0YDeOAQAIAAAAAgAAAAAAAJSbMQAtp/Z0AAAAAAAAAADEnDEABgAAALicMQAGAAAAAAAAAAAAAAC4nDEAzJsxAKKm9nQAAAAAAAIAAAAAMQAGAAAAuJwxAAYAAABwWfp0AAAAAAAAAAC4nDEABgAAADCntwH4mzEA4aX2dAAAAAAAAgAAuJwxAAYAAABkdgAIAAAAACUAAAAMAAAAAwAAABgAAAAMAAAAAAAAAhIAAAAMAAAAAQAAABYAAAAMAAAACAAAAFQAAABUAAAACgAAACcAAAAeAAAASgAAAAEAAAAAQA1CAAANQg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EAAAAIAAAAYgAAAAwAAAABAAAASwAAABAAAAAAAAAABQAAACEAAAAIAAAAHgAAABgAAAAAAAAAAAAAAAABAACAAAAAHAAAAAgAAAAhAAAACAAAACEAAAAIAAAAcwAAAAwAAAAAAAAAHAAAAAgAAAAlAAAADAAAAAAAAIAlAAAADAAAAAcAAIAlAAAADAAAAA4AAIAZAAAADAAAAP///wAYAAAADAAAAAAAAAASAAAADAAAAAIAAAATAAAADAAAAAEAAAAUAAAADAAAAA0AAAAVAAAADAAAAAEAAAAWAAAADAAAAAAAAAANAAAAEAAAAAAAAAAAAAAAOgAAAAwAAAAKAAAAGwAAABAAAAAAAAAAAAAAACMAAAAgAAAATppBPwAAAAAAAAAAVSlBPwAAJEIAAMhBJAAAACQAAABOmkE/AAAAAAAAAABVKUE/AAAkQgAAyEEEAAAAcwAAAAwAAAAAAAAADQAAABAAAAApAAAAGQAAAFIAAABwAQAABAAAABAAAAAHAAAAAAAAAAAAAAC8AgAAAAAAzAcCAiJTAHkAcwB0AGUAbQAAAAAAAAAAAAAAAAAAAAAAAAAAAAAAAAAAAAAAAAAAAAAAAAAAAAAAAAAAAAAAAAAAAAAAAAAAAAAAAAC8ajEAUBTLdAAAAADMajEA3yq/dBBHjQ9xpF2rjA0hcCIAigEoZzEA9GoxAEDOynQAAAAABGsxAF/su3QBCQAAX+y7dM2lXasUbDEAAAAAAAEJAADppV2rFGwxAAAAoQQBCQAACGsxAMhqMQAAazEAPGsxANBixHQAALnf/v///0hrMQBbsLV0AAAAAIGlXasAAAAAWGsxAFxrMQBgazEAZGsxAGhrMQBsazEAVGsxAFBrMQAAAAAAAAAxAB3OynQAAAAAnGsxAIPAtXQEwxd3AAAAAP////98bDEAAAAAAIBsMQAAEAAABAAAAECzxwaYazEAtkqidWR2AAgAAAAAJQAAAAwAAAAEAAAARgAAACgAAAAcAAAAR0RJQwIAAAAAAAAAAAAAAFIAAAA9AAAAAAAAACEAAAAIAAAAYgAAAAwAAAABAAAAFQAAAAwAAAAEAAAAFQAAAAwAAAAEAAAAUQAAACSpAAApAAAAGQAAAGUAAABFAAAAAAAAAAAAAAAAAAAAAAAAAKkAAAB/AAAAUAAAACgAAAB4AAAArKgAAAAAAAAgAMwAUQAAADwAAAAoAAAAqQAAAH8AAAABABAAAAAAAAAAAAAAAAAAAAAAAAAAAAAAAA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e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fe793v3e/d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793uVY0RhNCl1Jca/97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6XphSXWs8Z5ZOt1J1Tv9/vnP/f/9//3//e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zxnl1IbY/9//3+ebxpfVEq3Vv97/3//e/9//3ved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ZWjNCn3P/f/9//3//expfVErXVp5v/3//f/97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+V4TQv9733vfd/9//3//fztnU0ZTRt93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3xrM0b/f/9//3//e/9//3//f31vdErXVt93/3/fe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399b1NGv3f/f/9//3/fe/9//3v/f3xrlU51Tr5z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nW90Sp1r/3v/f/9//3//f/97/3v/f1tndErXVv97/3v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3xr+Vq+c/9//3v/f993/3//f/97/3/fd31vVEa3Uv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fe31vnnPfd/9//3/ed/9//3//e/97/3//f/laNEZ1Sv9//3/fe/97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33t9b31v/3/fe/9//nv/f/57/3//e/9//3/fd/laNUY8Z997/3//f/97/3//f/5//n//f/5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fm9da/9//3v/f/9//nv/f/9//3/fe/9//3+/d7hWVUoaX/9//3//f/97/3/+f/9//n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993Gl/fe/9//3//f/97/3//f/9//3/fe/9//3+/czRGd04bY/9//3//f/97/3/+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xpfXGv/f/9//3//f/9/3nv/f/9//3vfd/9//39da5dSdk7fe/9//3/ed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997/38bYztjvnP/f997/3//e/97/3//f/9//3//f/97/3v6XhNCG2Pfe/9/3nf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v3M7Yxpj/3//f/9//3//f/9//3v/f/9//3/fe/9/fm+XUhNCnnP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fe/97XGt1Tt93/3//f/9//3//e/9//3//f953/3//f/9/XWuOMTxnv3f/f997/3//f/9//3//f/9//3//f/9//3//f/9//3//f/9//3//f/9//3//f/9//3//f/9//3//f/9//3//f/9//3//f/9//3//f/9//3//f/9//3//f/9//3//f/9//3//f/9//3//f/9//3//f/9//3//f/9//3//f/9//3//f/9//3//f/9//3//f/9//3//f/9//3//f/9//3//f/9//3//f/9/AAD/f/9//3//f/9//3//f/9//3//f/9//3//f/9//3//f/9//3//f753/3//f/9//3//f/9//3//f/9//3//f/9//3//f/9//3//f/9//3//f/9//3//f/9//3//f/9//3//f/9//3//f/9//3//f/9//3//f/9//3//f/9//3//f/9//3v/f59z2FY7Y/9//3v/f/97/3//f/9//3//f953/3//f997Gl8SQrdW/3/fe/97/3//f/97/3//f/9//3//f/9//3//f/9//3//f/9//3//f/9//3//f/9//3//f/9//3//f/9//3//f/9//3//f/9//3//f/9//3//f/9//3//f/9//3//f/9//3//f/9//3//f/9//3//f/9//3//f/9//3//f/9//3//f/9//3//f/9//3//f/9//3//f/9//3//f/9//3//f/9//3//fwAA/3//f/9//3//f/9//3//f/9//3//f/9//3//f/9//3//e/9//3v/f/9//3v/f/97/3//f/9//3//f/9//3//f/9//3//f/9//3//f/9//3//f/9//3//f/9//3//f/9//3//f/9//3//f/9//3//f/9//3//f/9//3//f/9//3//f/9/33u/c/let1Y7Z/9//3v/e/9//3/ee953/nv/f/9//3//f55vM0YzQlxn/3//f/9//3v/f/9//3/+e/9//3//f/9//3//f/9//3//f/9//3//f/9//3//f/9//3//f/9//3//f/9//3//f/9//3//f/9//3//f/9//3//f/9//3//f/9//3//f/9//3//f/9//3//f/9//3//f/9//3//f/9//3//f/9//3//f/9//3//f/9//3//f/9//3//f/9//3//f/9//3//f/9//38AAP9//3//f/9//3//f/9//3//f/9//3//f/9//3//f/9//3//f/97/3//f/97/3//e/9//3//f/9//3//f/9//3//f/9//3//f/9//3//f/9//3//f/9//3//f/9//3//f/9//3//f/9//3//f/9//3//f/9//3//f/9//3//f/9//3//f/9/33uec3ZOllL/e/9//3//f/9//3/+e/9//3//f997/3//fxpjEkJ1Tt93/3//f/9//3//f/97/nv/f/9//3//f/9//3//f/9//3//f/9//3//f/9//3//f/9//3//f/9//3//f/9//3//f/9//3//f/9//3//f/9//3//f/9//3//f/9//3//f/9//3//f/9//3//f/9//3//f/9//3//f/9//3//f/9//3//f/9//3//f/9//3//f/9//3//f/9//3//f/9//3//f/9/AAD/f/9//3//f/9//3//f/9//3//f/9//3//f/9//3//f/97/3/fd/9//3v/f993/3//f/9//3//f/9//3//e/9//3//f/9//3//f/9//3//f/9//3//f/9//3//f/9//3//f/9//3//f/9//3//f/9//3//f/9//3//f/9//3//f/9//3//f/9//3v5XlVKO2f/e/9//3v/e/9//3/+e/9//3/ed/97/3//e/la8T35Xr93/3//e/9//3//f/97/3//f/9//3//f/9//3//f/9//3//f/9//3//f/9//3//f/9//3//f/9//3//f/9//3//f/9//3//f/9//3//f/9//3//f/9//3//f/9//3//f/9//3//f/9//3//f/9//3//f/9//3//f/9//3//f/9//3//f/9//3//f/9//3//f/9//3//e/9//3//f/97/3//ewAA/3//f/9//3//f/9//3//f/9//3//f/9//3//f/9//3//f/9//3/fd/9//38YX/97/3//f/9//3//f/9//3//f/9//3//f/9//3//f/9//3//f/9//3//f/9//3//f/9//3//f/9//3//f/9//3//f/9//3//f/9//3//f/9//3//f/9//3//f/9/fm/ZWjRGfWv/f/9/33v/f/9//3/+e/9//3//f/9//3+/c1RGE0Jda997/3/fd/9//3//f/97/3//f/9//3//f/9//3//f/9//3//f/9//3//f/9//3//f/9//3//f/9//3//f/9//3//f/9//3//f/9//3//f/9//3//f/9//3//f/9//3//f/9//3//f/9//3//f/9//3//f/9//3//f/9//3//f/9//3//f/9//3//f/9//3//f/9//3//e/9//3//f/97/38AAP9//3//f/9//3//f/9//3//f/9//3//f/9//3//f/9//3v/f/9//3vfd3xrUkZ8a/97/3//e/9//3v/f/97/3//f/9//3//f/9//3//f/9//3//f/9//3//f/9//3//f/9//3//f/9//3//f/9//3//f/9//3//f/9//3//f/9//3//f/9//3/fe/9/XWsTQpdSnnP/f/9//3v/f/9//3//f/9//3//e/9//38aY1VG2Fbfd/9//3/fe/9//3//e/9//3//f/9//3//f/9//3//f/9//3//f/9//3//f/9//3//f/9//3//f/9//3//f/97/3//f/9//3v/f/9//3//e/9//3//f/97/3//f/9//3//f/9//3//f/9//3//f/97/3//f/9//3v/f/9//3//e/9//3//f/97/3//f/9//3v/f/97/3//e/9//3v/f/97AAD/f/9//3//f/9//3//f/9//3//f/9//3//f/9//3//f/9//3v/f/9/vW+UTtZWnG//e/97/3//e/9//3v/f/9//3//f/9//3//f/9//3//f/9//3//f/9//3//f/9//3//f/9//3//f/9//3//f/9//3//f/9//3//f/9//3//f/9//3//f/9//3//f993+l5WStlav3f/f/9//3v/f/9//3//f/9//3//e/9//3uXUlVKXWv/f/9//3//f/9//3//f/9//3//f/9//3//f/9//3//f/9//3//f/9//3//f/9//3//f/9//3//f/9//3//f/9//3//f/9//3//f/9//3//f/9//3//f/9//3//f/9//3//f/9//3//f/9//3//f/9//3//f/9//3//f/9//3//f/9//3//f/9//3//f/9//3v/f/97/3//e/9//3v/fwAA/3//f/9//3//f/9//3//f/9//3//f/9//3//f/9//3//f/97/3v/fzpj8Tmdb/9//3v/e/97/3v/e/97/3v/f/9//3//f/9//3//f/9//3//f/9//3//f/9//3//f/9//3//f/9//3//f/9//3//f/9//3//f/9//3//f/9//3//f/9//3v/f/9//3u/d997NEY0Rvla/3v/f/97/3v/f/9//nvee/9/33v/f/9/l1KxNdpav3f/f/9//3//e/9//3//f/9//3//f/9//3//f/9//3//f/9//3//f/9//3//f/9//3//f/9//3//f/9//3//f/97/3//f/9//3v/f/9//3//e/9//3//f/97/3//f/9//3//f/9//3//f/9//3//f/97/3//f/9//3v/f/9//3//e/9//3//f/97/3//e/9//3v/f/97/3//e/9//3sAAP9//3//f/9//3//f/9//3//f/9//3//f/9//3//f/9//3//f/9//3+eb/I9PWf/e997/3v/f/9//3//e/9/33v/f/57/3//f/9//3//f/9//3//f/9//3//f/9//3//f/9//3//f/9//3//f/9//3//f/9//3//f/9//3//f/9//3//f/9//3//f/9//3//f993dU4SPlxr/3//e/9/v3f/f/9//3//e/9//3//f793G2P0Pb9z/3//f953/3/9e/9//3//f/9//3//f/9//3//f/9//3//f/9//3//f/9//3//f/9//3//f/9//3//f/9//3//f/9//3//f/9//3//f/97/3//e/9//3//f/97/3//f/973nf/e/57/3/+e/9//3v/f/97/3//e/9//3v/f/97/3//e/9//3v/f/97/3//e/9//3v/f/97/3//e/9/AAD/f/9//3//f/9//3//f/9//3//f/9//3//f/9//3//f/97/3//e/9/XmvzPbpW33vfe/9//3//f99733v/f/9//3//f/57/3//e/9//3//f/9//3//f/9//3//f/9//3//f/9//3//f/9//3//f/9//3//f/9//3//f/9//3//f/9//3//f/9//3//f/9//3//f3xrt1YzRjtj/3/fe/9//3v/f/9//3//f/9//3//f35rmFIcY997/3//f/5//n//f/9//3//f/97/3//f/9//3//f/9//3//f/9//3//f/9//3//f/9//3//f/9//3//e/9//3//f/97/3//f/9/3nv/e/97/3//f/9//3//f993/3//f/9//3//f/9//3/+e/9//3v/f/97/3//e/9//3v/f/97/3//e/9//3v/f/97/3//e/9//3v/f/97/3//fwAA/3//f/9//3//f/9//3//f/9//3//f/9//3//f/9//3//f/97/3//f/9/ula6Vn9vv3ffe997/3//f793/3//f/9//3//f/9//3//f/9//3//f/9//3//f/9//3//f/9//3//f/9//3//f/9//3//f/9//3//f/9//3//f/9//3//f/9//3//f/9//3//f/9//3//f55zVEa3Up5zv3f/f/9//3v/f/9//3//f/9//3//ez1nd049Z/9//3/+e/9//3//f/9//3//f/9//3//f/9//3//f/9//3//f/9//3//f/9//3//f/9//3//f/9//3//f/9//3//f/9//3//f/9//3//f/9//3//f/9//3//f/9//3//f/9//3//f953/3//f/9//3//f/9//3//f/9//3//f/9//3//f/9//3//f/9//3//f/9//3//f/9//38AAP9//3//f/9//3//f/9//3//f/9//3//f/9//3//f/9//3v/f/9/n3N/b/1iFUJXSldK21ocY793/3//f/9//3//e/9//3//f/9//3//f/9//3//f/9//3//f/9//3//f/9//3//f/9//3//f/97/3//f/9//3//f/9//3//f/9//3//f/9//3//f/9//3//f/97/3+/d31vdU51Sp9z/3v/f/9//3v/f/9//3//f/9//3u/d/M9dk7fe/9/3nv/f/9//3//f/9//3//f/97/3//f/9//3//f/9//3//f/9//3//f/9//3//f/9//3//f/9//3//f/9//3//f/9//3//f/9//3//f/97/3//e/9//3//e793/3v/f/9//3//f/9//3//f/9//3//f/9//3//f/9//3v/f/9//3//e/9//3//f/9//3//f/9//3//f/97AAD/f/9//3//f/9//3//f/9//3//f/9//3//f/9//3//f/9//3+/d3dONkY3Ri8pyxgvJbM5sjnSOVZKmFJ/b/97/3//f/9//3v/f/9//3/+e/9//3//f/9//3//f/9//3//f/9//3//f/9//3//f/9//3//f/9//3//f/9//3//f/9//3//f/9//3//f/9//3//f/9//3v/f/leM0I7Y31v/3//f/9//3v/f/9//3//e/9//391TvE5nm//e/9//3//f/9//3//f/9//3//f/9//3//f/9//3//f/9//3//f/9//3//f/9//3//f/9//3//f/9//3//f/9//3//f/9//3//f/9//3//f/9//3//f/9//3//f/9//3/fe/9//3//f/9//3//f/9//3//f/9//3//f/9//3//f/9//3//f/9//3//f/9//3//f/9//3//fwAA/3//f/9//3//f/9//3//f/9//3//f/9//3//f/9//3//f15rV0qxNdM521rTOcwcFkIeY9xaNkrTOfM9mFI9Z993/3//f/9/33v/f/9//3//f/9//3//f/9//3//f/9//3//f/9//3//f/9//3//f/9//3//f/9//3//f/9//3//f/9//3//f/9//3//f/9//3//f/9/33e/d1xrM0a3Un5r33v/f/9//3v/f/9//3//e/9/GmMzRtlav3P/f/97/3v/f/9//3//f/9//3//f/9//3//f/9//3//f/9//3//f/9//3//f/9//3//f/9//3//f/9//3//f/9//3//f/9//3//f/9//3//f/9//3+/d11rPGOfc/9//3//e993/3//f/9//3//f/9//3//f/97/3//e/9//3v/f/97/3//e/9//3v/f/97/3//f/9//38AAP9//3//f/9//3//f/9//3//f/9//3//f/9//3//f/9/33tXSrE1VkodY/9/PmcVQvVBv3f/f997X2uYUhRCkDH8Xn9v/3//f/9//3//f/9//3/+f/9//3//f/9//3//f/9//3//f/9//3//f/9//3//f/9//3//f/9//3//f/9//3//f/9//3//f/9//3//f/97/3//f993/3//f5ZSEkKXTl1r/3//f/9//3//f/97/3//f/97+V5USl1r/3//e/9//3//f/9//3//f/9//3//f/9//3//f/9//3//f/9//3//f/9//3//f/9//3//f/9//3//f/9//3//f/9//3//f/9//3//f/9//3//f793uFLzPdI5d05/b/9//3//f/9//3//f/9//3//f/9//3//f/9//3//f/9//3//f/9//3//f/9//3//f/9//3//f/9/AAD/f/9//3//f/9//3//f/9//3//f/9//3//f/9//3//fxxj0znSOb93/3//f39v+16RMX9v33vfe/9//388Z5dS0jnaWr93/3//e/97/nv+e/5//3/+f/9//3//f/9//3//f/9//3//f/9//3//e/9//3//f/9//3//f/9//3//f/9//3//f/9//3//f/9//3//f/9/vnf/f/9733edbzNCjzH6Xv9//3/fd/9//3//e/9//3//f55z0DldZ997/3//e/9//3v/f/9//3//f/9//3//f/9//3//f/9//3//f/9//3//f/9//3//f/9//3//f/9//3//f/9//3//f/9//3//f/57/3//f/9/n3Nda1VGFELSORRCV0q6Vj5nv3f/e/9//3v/f/97/3//e/9//3//f/9//3//f/9//3//f/97/3//e/9//3//f/9//3//fwAA/3//f/9//3//f/9//3//f/9//3//f/9//3//f/9//3vyPfM9+l6/d/9//3//fzxn0TlXSt97/3//f997/3+fc5hSNUaYUp9z/3/fd953/3//f/5//n//f/9//3//f/97/3//f/97/3v/f/9//3/fd/9//3//f/9//3//e/9//3//f/9//3//f/9//3//f/9//3//f/9//3//f/9//3vfd5dS0Tm3Vt97/3v/e/9//3v/e/9//3+/d7hWNUZ/b/9//3//f/9//3v/f/9//3//f/9//3//f/9//3//f/9//3//f/9//3//f/9//3//f/9//3//f/9//3//f/9//3//f/9//3//f/9//3//fztjNEITQrlWPmf8XndO0jnzPVdKXWv/f/9/33v/f/9//3//f/9//3//f/9//3//f/9//3//f/9//3//f/9//3//f/9//38AAP9//3//f/9//3//f/9//3//e/9//3//f/9//3//e997sTV3Tn5v/3/fe/9//3/fd5dSFELZVv9/33v/f/9/33e/d7hS0jmXUr9z/3//f953/3//f/9//3//e/9//3//f997/3//f/9/33dbZ1xr/3vfe/9//3//f/97/3//f/9//3//f/9//3//f/9//3//f/97/3//f/9//3//f/97/3u/d7hW8j35Wv9//3++d/9//3//f993/399bxRCeE7/f/9//3//f/9//3//f/97/3//f/9//3//f/9//3//f/9//3//f/9//3//f/9//3//f/9//3//f/9//3//f/9//3//f/9//3//f/97nW91To8xbi37Xt97v3dfax1jeE4UQjRCXWf/f/9/33f/e/9//3v/f/9//3//f/9//3//f/9//3//f/9//3//f/9//3//f/97AAD/f/9//3//f/9//3//f/9//3//f/9//3//f/9//3+/d9E52lr/f/9//3v+e/9//3+ecxI+FELfe/9//3//f/9//3+fc9lWEj6WUr5z/3//e/9//3//f/9//3//f/9//3//f/9//399b5ZSrzHQOTRG+l59b/9//3//f/9//3//f/9//3//f/9//3//f/9//3//f/9//3//f/9//3//f/9//3+/d7dSM0Jda/9//3//e/9//3//f/9//393ThRCv3f/f/9//3//f/9//3//f/9//3//f/9//3//f/9//3//f/9//3//f/9//3//f/9//3//f/9//3//f/9//3//f/9//3//f/9//3//f51z+FoTQlRKfm//f/9//3//f35vmFLyOTVGfmv/f/9733f/f957/3//f/9//3//f/9//3//f/9//3//f/9//3//f/9//3//fwAA/3//f/9//3//f/9//3//f/9//3//e/9//3//f957vnOxNfxe33v/f/9//3/+f/9//3+XUvM9Xmv/f/9/33v/f993/3/fe/laEkJ1Slxr/3/fe/9//3//f/9//3//f/9//3v/f993dU7yPTRGVUoUQtE1l1J+b/9//3//e/97/3//f/9//3//f/9//3//f/9//3//f/9//3//f/9//3//f993/3+/c5dSE0L7Xt93/3/fe/9//3/fe/9/PWcUQvtev3f/f/9//3v/f/9//3v/f/9//3//f/9//3//f/9//3//f/9//3//f/9//3//f/9//3//f/9//3//f/9//3//f/9//3//e/9//3//f793fW+/c/9/33v/e/9//3+/d7932lrzPTRGfm//f793/3//e/9//3//f/9//3//f/9//3//e/9//3v/f/97/3//e/9//38AAP9//3//f/9//3//f/9//3//f/9//3//f/9//3//e55zsjXbWt97/3//f/5//3/+e/9/XGdWSjZGv3f/f/9//3//f993/3v/eztnNEaXUr9z/3//f/9//3v/f/9//3/+e/9//3/fexNClk6fc/9/XWc1RjRCl1I8Z/97/3//f/9//3//f/9//3//f/9//3//f/9//3//f/9//3//f/9//3//f/97/39+b1ZKsTW5Vv9//3/fe/9//3//f59zmFI1Rp5z/3//f/97/3//f/9//3//f/9//3//f/9//3//f/9//3//f/9//3//f/9//3//f/9//3//f/9//3//f/9//3//f/9//3//e/9//3//f/9//3//f/97/3//f/9733v/f/97mVKxNXZO/3/fe997/3//f/9//3//f/9//3//f/9//3//f/9//3//f/9//3//f/9/AAD/f/9//3//f/9//3//f/9//3//f/9//3//f/9//3u/d5Exu1bfe/9//nv+f/5//3//f793eE6RMfte33f/f/9//3//e993/3/fe11ruVaYUt97/3//f/9//3v/f/5//3//f/9/33s0RpdSv3f/f793n3OZUtI5VUpda/9//3/fe/97/3//f/9//3v/f/9//3//f/9//3//f/97/3//f/9//3//f993/3+fcxVCsjX8Xr9z33v/f/9/v3f/fz1n0jkaY997/3//f/97/3//f/9//3//f/9//3//f/9//3//f/9//3//f/9//3//f/9//3//f/9//3//f/9//3//f/9//3v/f/97/3//e/9//3v/f/97/3//f/9//3//f/97/3/fe39v8z3ROf97/3/fe/9//3//f/9//3//f/9//3//f/97/3//f/9//3v/f/9//3//ewAA/3//f/9//3//f/9//3//f/9//3//f/9//3//f/9/33ezOXpOv3f/f/57/Xv/f/9//3//fz5rFUI2Rjxn/3//f/97/3//f993/3v/f59zmFI9Z59z/3//f/9//3//f/9//3/fd/9/M0K4Up9z/3//f/9/f2+YUjRC2Faec/9/33v/f/9//3//f/9//3//f/9//3//f/9//3//f/97/3//f/57/3//f/9//39fb3lO9D3ZVr9z/3/fe993/3//fzRGllKdb/9//3//f/9//3//f/9//3//f/9//3//f/9//3//f/9//3//f/9//3//f/9//3//f/9//3//f/9//3//f/9//3v/f/9//3//f/9//3//e/9//3/ee/9//3//f/9/33u/d3dOsTXfe/9//3//f/9//3//f/9//3//f/9//3//f/9//3//f/9//3//f/9//38AAP9//3//f/9//3//f/9//3//f/9//3//f/9//3//e9979D1YSl5r/3/ed/9//3/ed993/3//fx1jsTW5Vr93/3//f/9//3v/f/9//3+/c15rNUYbX793/3//f/9//Xv+e/9/33vfd9E5NUZ/b/9/v3e/d/9/n3O3UjRG+l6/d/9//3//f/97/3//f/9//3v/f997/3//e/9//3//f/9//3//f/57/3//f59z/3+/dxVCFEIcY55v/3//f/97v3cbX/E9Omf/e/9//3v/f/97/3//f/9//3//f/9//3/+f/9//3//f/9//3//f/9//3//f/9//3//f/9//3//f/9//3//f/9//3v/f/9//3//f/9//3v/f953/3v/f/5/3Hf/f997n3NXSvI533f/e/9//3//f/9//3//f/9//3//f/9//3//f/9//3//f/9//3//f/9/AAD/f/9//3//f/9//3//f/9//3//f/9//3//f/9//3//e7lWsjWYUt97/3//e/9//3v/f/9//3+fc1ZK0jk/Z/9//3v/f953/3v/f997/3v/fxxjeE6fc/9/33f/f/9//Xv/f95333uXTjZGX2//f/9//3//e/9/33caY3ZK/F7fe/9/vnP/f/9//3v/f997/399a59vv3P/e/9//3v/f/9//3/+f/9//3//f/9/33d+b3dOsDXaWv97/3+/d/9/fm8zQnRK/3/ed/9//3//f/97/3//f/9//3//f/9//3/+f/9//3//f/9//3//f/9//3//f/9//3//f/9//3//f/9//3//f/9//3//f/97/3//f/9//3v/e/9//3/+f/1//3v/f59zNUYSPv97/3//f/97/3//f/9//3//f/9//3//f/9//3//f/9//3//f/9//3//fwAA/3//f/9//3//f/9//3//f/9//3//f/9//3v/f/97/38bY/Q98z3/f/9/33v/f/9//3/+e/9//3vZWtM5FkJ/b/97/3/ee/9//3v/f/9/33d/b5hSuVbfe/9/33v/f/5//Xv+e/9/G2P0PbtWv3f/f/97/3v/f/9/fGvZWplS/F5+a/9/33ffd/9//3vfd993VUYUPjZG/F7fd/9//3//e/57/n/+f/9//3//f99733t+b3dO8j25Vv9//3/fe/97uFYzRp1v/3v/f/97/3//f/9//3//f/9//3//f/9//3/+e/9//n//f/9//3//f/9//3v/f/97/3//e/9//3v/f793/3/fd79z/3v/f/97/3+/c/9//3//f/97/3/+f/9/33s+Z/M9dUrfd/9//3v/f/9//3//f/9//3//f/9//3//f/9//3//f/9//3//f/9//38AAP9//3//f/9//3//f/9//3//f/9//3//f/9//3//f/9/v3dWSpAxv3f/f997/3//e/9/3nf/f/9/v3d4TpIxmVK/d/9//3//f/9//3//f993/38bXzVGPGf/f753/3//f/5//3//f59zFUIVQv9//3//f/97/3//f/9/fmvbWnhOuFLfd/97/3v/f/9//3+fb9E18zl3ShVC+16/c/9/33f/f/5//3//f/9//3v/f/9//3+/d3ZO8z3ZWt97/3//e59zNEa4Vt93/3//e/9//3//f/9//3//f/9//3//f/9//3//f/9//3//f/97/3//f/9//3//f/9//3//f/9//3//f59z+Vp2TvlaO2eeb/9//3/fd99733v/f/97/nv/e997ulb0Pfle/3v/f/9//3//f/9//3//f/9//3//f/9//3//f/9//3//f/9//3//f/9/AAD/f/9//3//f/9//3//f/9//3//f/9//3//f/9//3v/f/9/+16QMblWn3P/f/97/3v/f/9//3//e/9/v3dXStM52lr/f/9/3nf/f/9/vnf/f/97v3d3TnZKXGv/f/9//nv/f/9/vnPfezZG0zn/f997/3//f/57/3//f/9/f28cY5dOlk7fd/9/vnP/f/97nm/yOblWn3NWShM+lk7fe/9//3//f/97/3//e/9733v/f/9//3+/c/pe0Tm4Vp5v/3//f9tasTVda/9//3v/e/9//3//f/97/3//e/9//3//f/9//3//f/9//3//f/9//3//f/9//3//f/97/3//f/9/n293SvI5E0ISPvI9E0LZVt9333vfe/97/3//f/97/3u/d3hO8z1+b/97/3//e/9//3//f/9//3//f/9//n//f/9//3//f/9//3//f/9//3//fwAA/3//f/9//3//f/9//3//f/9//3//f/9//3//f/9//3//f39vl1KQMV1r/3//e/9//3//f/57/3v/f/9/n3P0PRRCXmv/f/97/3//e753/3//e/9/XWsTQrhW/3v/f/9//3//e51v33t3TpExn3Pfd/9//3//f/57/3//f/9/v3dda1VKXGf/e997/3//e59vNUJ3Sv9/XmuXTtA1+Frfd/9//3//f/9//3//e/9//3//f997/3//f7dSEkK4Vt93/3+/d5ExuVb/f/97/3//e/9//3v/f/97/3//f/9//3//f/97/3//f/9//3//f/9//3//f/9//3v/f/9//3//f9lW0jXaWp9vG192ThM+sDFWRh1j/3vfe997/3v/f/97v3c2RjVGv3f/f/9//3//f/9//3//f/9//3//f/9//3//f/9//3//f/9//3//f/9//38AAP9//3//f/9//3//f/9//3//f/9//3//f/9//3//f/9//3v/e15rbi24Vv9733v/f/97/3/ee/9//3v/e/9/+17zPTVGn2//f/97/3//f/9//3v/f997t1JUSlxrvnP/f/57/3/fd/9/uVayNdpav3f/e/9//3/+e957/3//f/9/33ddZ1RGGmP/f/9//3v/ezVGFEK/d/9/fm+3UpVOtlKec997/3//f/9//3//f/9//3v/f993/3+/d/laM0K4Ul9r/3/2QVdKXmv/f/9//3v/e/9//3//f/9//3//f/9//3//f/9//3//f/9//3//f/9//3//f/97/3v/f/9/33c1QhVC33f/f79333t+a7hSkDHzOZlSv3P/f997v3f/fz5n9T13Tt97/3v/f/97/3//f/9//3//f/9//3//f/9//3//f/9//3//f/9//3//f/9/AAD/f/9//3//f/9//3//f/9//3//f/9//3//f/9//3//f/9//3//fzRCNEY8Y/9//3//f/9//3//f/9/33v/f99321rSOdpa33v/e/9//3//e/9//3v/f1xrdU6XUp5z/3//f/9//3//f59zd05WSn5v/3//f/9//3//e/97/3//e/9/33uXUpZSv3P/e/9//3/aWhRCf2v/e/9//3saY1NGG2Ofc/9//3//f/9//3//f/9//3//f753/3/fexpf8z2bVh9n/l43RplS/3v/f/97/3//f/9//3//f/9//3/fe/9/v3e/c59z33v/f/9//3//f/9//3//e/9//3/fe11r8z1XSv9733u/c/9//3/fexxjNUYVQvxe33v/e/97/3+7WtM5+17fe/9//3v/f/9//3//f/9//3//f/9//3//f/9//3//f/9//3//f/9//3//fwAA/3//f/9//3//f/9//3//f/9//3//f/9//3//f/9//3//f/9//3v6XrA1l1L/e/9733v/f/9/vXf/f/9/v3f/f793NkYUQhtf33v/f953/3//f/97/3vfd3VKNEafc997/3v/f/9/33v/fzxj0jkbY/97/3//f/9//3//f/9//3//f993n3O3VrZS33vfe993fmvzOZhOv3P/e/9/W2c7Y3dOfmv/f/9/33f/f/9//3//f5xz/3//f997/3//f5hS1T05Rl9vF0bUOf9//3v/f/9//3//f/9//3//e793v3d3TnZKNEZ2TtlaXWufc79333v/f997/3//f/9/nnMbY/M921r/f/9//3//f55v/3//f39vVkqxMVZGv3P/f59zV0rUOT1n/3//f997/3v/f/9//3//f/9//3//f/9//3//f/9//3//f/9//3//f/9//3sAAP9//3//f/9//3//f/9//3//f/9//3//f/9//3//f/9//3//f/9/v3N2TrA133v/f/9//3//f/9//3v/f/9//3//f15rVkryPb93/3//e997/3//e/9//3tca/I5f2//f/9//3v/f/97/3+/d/I9dk7fe75z/3//e/97/3//f/9//3//e/9/fWtUSrdW/3v/e993uVayNb9z/3v/e/9/v3Nea1ZK+17/f993/3//f/9//3//f/9//3//f/9//3/fe7tW1j0XRrQ51D0+Z/9/33v/f/9//3/ee/9//39ea1dK0jnZWrhW8j0TQvI9NEY8Z99733f/e/9/33f/f793l1IUQvte/3//e/9//3//e/9/33f/f9972lo0QlVGGl+fb9M5FUJ/b997/3//e/9//3//f/9//3//f/9//3//f/9//3//f/9//3//f/9//3//f/9/AAD/f/9//3//f/9//3//f/9//3//f/9//3//f/9//3//f/9//3//f9972VbRNVVKfm//f/9//3//f/9//3//f/9//3/fe/peNEZ2Tt93/3/fe/9//3//f/9/fm8UQj1n/3//f/9//3//e/9733dVSjRG+V7/f/9/33v/e/9//n//f/9//3v/f9932FYzQthW/3//ez1j0jUbX993/3/fd/97PWc9Z1ZKXWv/e997/3//f/9//3//e/9//3//f/9//3/fex5jOErUOXEtN0p/b/97/3/+e/9//3//f997mFI2Rvpe33vfd35rPGeXUvI9E0JVSlxn/3//f59z/3/fe7hSNUJea993/3/fd/9//3v/f/9//3//e79zG2O4VrdS+l7UORZCX2vfe/9//3//f/97/3//f/9//3//f/9//3//f/9//3//f/9//3//f/9//3//fwAA/3//f/9//3//f/9//3//f/9//3//f/9//3//f/9//3//f953/3//f793mFKPMfpa/3v/f/9/33v/f/9//3v/f/9//3/fe/pa0TX6Xv9//3//f/9//3/fe793NEL8Xr93/3//f/9/33v/f/9/XWtVSjNC/3//f997/3/+e/9//3//f/9//3//f75zU0YzQn5v/3+fc1ZGFD5+a/9/33v/f997fmsbX7dSfW//f/9//3//f/9//3//f/9//3//f/97/3/fe/1imlLVPXExHGP/f/9/vnf/f/9//39ea/Q9V07fe/9//3//f/9/fm/ZWlVK8jk0Rn5vv3f/f99733fZVjVGf2vfd/9//3v+d/9//3v/f/97/3//f/9/XGvYVnZKszmzNV9r/3v/f997/3//e/9//3//f/9//3//f/9//3//f/9//3//f/9//3//f/9//38AAP9//3//f/9//3//f/9//3//e/9//3v/f/97/3//e/9//3/9e953/3//f793sTU1Rn1r/3//f993/3//f997/3//e/97/3/fdzRCNUYcY/9//3v/f997/3//e3dOulbfe997/3//f/97/3//f/9/2VqwNX5v/3//f/9//3v/f/9/33f/f/97/3v/f1tnM0ZVSp9v/389Y7I1mE6/c/97/3//f59v33vZWrdWv3P/f/9//3//f/97/3//e/9//3v/f793/3+/d59zmlKSMTZGv3f/f/9//3//e793uVbTOR1j/3v/e99333v/e/9/33uec/peNEY0Qtlav3f/f997PWfTOfta33f/f/97/nv/f/9/3nf/f/97/3v/e/9/fGu4VtQ5kjEdY/9/33u+d/9//3//f/9//3v/f/9//3//e/9//3//f/97/3//f/9//3v/f/97AAD/f/9//3//f/9//3//f/9//3//f/9//3//f/9//3//f/9//n/ee/9//3//f7lWsTW4Ut93/3//e/9//3//e/9//3++d/9//39/bxRCVkocY993/3//f/97/39XSlhKf2//f/97/3//f/9/vnP/fxtjEz5WSr93/3//f/9//3//f/97/3//f/97/3//expj8j25Vr93/381QhRCPGP/f997/3//f/97nm/6XnVO/3v/e/9//3//f/9//3//e/9//3//f/9//3/fez9n9kGTNbpWn3P/f/9//3t9b/M9N0Z/b/9//3v/f/9//3//f/9/33v/f35vlk4TQnZOn2//f9931DkWQv9/33v/f/97/3v/f/97/3//f993/3//f/9/fm+7WnIxulbfe/9/33f/f997/3//f/9//3//f/9//3//f/9//3//f/9//3//f/9//3//fwAA/3//f/9//3//f/9//3//f/97/3//f/9//3v/f/9//3/8e/5//3//f79333ufczZGsTUbY997/3/fe793nW/ed/9//nv/e997/3/bWhVGNkZdZ79333v/f793d071PRxj/3//e957/3//e75z/3+/d5dOsTXaWt9733f/f/97/3//f/97/3//f953/3++c9lWsTWZUp9z21b0PZhO33vfe993/3/fe993fm9VSnZO/3/fe/9//3//f/97/3//e/9//n/de/9//3+/d91ecjGzNdpa33u/d/9/PGexNVhKf2//e/9//3//f/97/3v/f/9//3v/f35vG18TQpdS+17fe/U9szW/d993/3//f91z/3//f/9733v/f/9733vfd/97X2tyMdM5PGP/f/9//3/fe/97/3//e/9//3v/f/97/3//e/9//3v/f/97/3//e/9//38AAP9//3//f/9//3//f/9//3//f/9//3//f/9//3//f/9//Xv+f/9//3//f997/38dZ7I1Vkpda/9//3t8a31rvnP/f/9//3/fe/9/v3ceY3lOulY9Z793/3//f/teV0r7Xv9//3//f/9//3//f/9//39/b/Q9NUZda/9//3//f/9//3//e/9//3//e/97/3+/czVG9D15Tj5jmVKyNT1j/3v/f997/3/fe997PGcUQl1n33vfe/9//3//f/97/3/+f/1//Hv/e/9//3+fc1lKcS1XStpafWv/f35r0zlYSl9r/3v+e/9//3v/e/97/3//f793/3v/f997PGeXTpdO/F5ZSrQ1/V7fd/97/3/ed/9//3/fe/97/3//f99333vfe797tDmRMVZKn3P/e/9//3v/f/97/3//f/9//3v/f/9//3//e/9//3//f/97/3//f/9/AAD/f/9//3//f/9//3//f/9//3//f/9//3//f/9//3//f/5//Xv+e997/3//f793n3M1RhRC2Vr/f/97XWtda/9/3Xf/f/9//3+/d/9/33ufc7E1Vkr7Xr93v3cdY1dKuVb/f/9//3v/f953/3/fd997/3+5VpAx+l7/f/97/3v/e/97/3//e/9//3//f/97/3+fbzVGszV/b/1eLyU3Rv9/33v/f993/3/fd793HGM0Rr93/3v/e/9//3//f/97/3/9e/9/vXf/e/9/v3ceY/Q99D0UQvpe/39faxZCFkJfa997/3/+e/9//3//f953/3v/e/9//3+fc/9/v3P6XjVGWUrVORZC33efc/9/33f/f953/3//f/97/3v/f/9/33v/f3hO0zkVQvxen3Pfe/9//3v/f/97/3//e/9//3v/f/97/3//e/9//3v/f/97/3//ewAA/3//f/9//3//f/9//3//f/9//3//f/9//3//f/9//3//f/9//3//f/9//3//f/9/33sTQhNCG2P/f997/3//f/9//3//f/97/3//f/9//380Ro8tkDF4Tl9r/WKbVnhO/3//f/9//3//f/9//3//f/9/v3OWTvE5/3vfe/9/33v/f/9//3//f/9//3//f/9/33t+b7I19T3+XtY91j0/Z/9//3//f/97/3vfe59vVUaWTv9//3vfd/9//3//e/9//3//f/9/3nf/f/9/v3fZWhRCFULUOThKf3ObUrM121r/e/57/3//f/97/3v/f/97/3//e/97/3v/f/97v3d9a1dK1D14Tt97v3f/e/9//3//f/9//3//f/9//3//f/9//39eaxdGtTkYRj9nn3P/f/9/3nf/f/9//3v/e/9//3v/f/9//3//f/9//3//f/9//38AAP9//3//f/9//3//f/9//3//f/9//3//f/9//3//f/9//3//f/9//3//f/9//3//f793+V7xOfI5f2/fe793/3//e/9//3//f/57/3//e/9/+V51TvI9FEIVQjZGmVI+Z/9//3//f/9//3//f/9//3/fe/9/+FoSPjtnnm//f/9//3//f/9//3//e/9//3v/f/9/n3PaWtQ59j1aTtc9WU6/d/9//3v/f/97/3u/c/laM0IaX/97/3//e/9//3/fd793/3//f/9//nv+f953v3PSORdGek4YQhhGek60OZlS33f/e/97/3//f/9//3v/f/9//3//e/9//3//f993v3c9Z5lS8z09Z997/3//e/97/3v/f/9//3//e/9//3//f/9/v3d5TlpOGUb3QV9r/3v/f/9//3//f997/3//f/9//3//f/9//3//f/9//3//f/9/AAD/f/9//3//f/9//3//f/9//3//f/9//3//f/9//3//f/9//3//f/9//3//f/9//3//f997t1aPMbhSn2//f/9//3//f/9//3//f/97/3//f/9/v3d9bxtj2lraWn9v/3//f/9//3//f/9//3//f/9//3//f75zt1JUStla/3//f/9//3//f/9//3//e/9//3//f/9733tXSpIxGEYYQrQ1XWf/e/9//3v/f/9//3+ec9haEj6eb/9/33f/e/9//3v/f/97/3//f/9//3//f/97eE4XQv9ivVrWPVlKszU2Rr93/3//f/97/3//f/97/3//f/9//3//e/9//3//f/9733tfazVGmFLfd/9/33v/f/9//3//f/9//3//f/9//3//f997HmN6TpxW1TnbWt97/3//f/9//3v/f/9//3//f/9//3//f/9//3//f/9//3//fwAA/3//f/9//3//f/9//3//f/9//3//f/9//3//f/9//3//f/9//3//f/9//3//f/9//3/fe11rdUrRNZdOn3P/f/9//3//e/9//3//e/97/3//f/9//3//f/97/3vfe/9//3//f/9//3//f/9//3//f/9/33v/f79zsDVVRr93/3//e/9//3//f/9//3//f/9/33v/f997f28WQnIt1j21OVdKv3f/f/97/3v/f/9//3uecxI+lk6eb/9/33f/e/9//3//f953/3v/f/9/33vfex5nFkJaTp933l6bUlAp9D0bX/9//3/fd/97/3/ed/9//3v/f/97/3v/e/97/3v/f79333uYUjVGG2Pfe/97/3//e/9//3v/f/97/3//e/9//3v/f59zN0bdXt1a1D1/b793/3//e997/3//f997/3//f/9//3//f/9//3//f/9//38AAP9//3//f/9//3//f/9//3//f/9//3//f/9//3//f/9//3//f/9//3//f/9//3//f/9/33v/f55vVUrzPdpa33v/f/9//3//e/9//3v/f/9//3//e/9//3v/f/9//3//e/9//3//f/9//3//f/9//3//f993/3//f3VKE0LaWv97/3//f/9//3v/f/9//3//e/9//3/fe/9/PmdyMXIxtDW0NV9r/3//e/9//3v/f/97/3v6WhRCuFL/f/9733vfe/97/3//f/97/3v/e/9//3+/d1pOlDVfb997H2fUObI1Vkq/d/9/33f/e/9//3v/f/9//3v/f/9//3//e/97/3v/f/9/+14TPnZOnnP/f793/3//f/9//3//f/9//3//f/9//3//f7lWulY/ZxZCeU5/b997/3/fe/9//3//e/9//3//f/9//3//f/9//3//f/9/AAD/f/9//3//f/9//3//f/9//3//f/9//3//f/9//3//f/9//3//f/9//3//f/9//3//e/9//3//f35vdk7zPT1n33v/f/9//3//f/9//3//f/9//3//f/9//3v/f/9//3//f/9//3//f/9//3//f/9/33v/f997/39+b3ZO0Tmfc/97/3//f/9//3v/f/9//3v/f997/3vfe59zulYvKXIxUi3dWr9z/3//e/57/3//e993/39WSvM9f2//e/97/3vfd/9//3//f/9//3//f99733tfa7Q1nFKfc/9//F7UPZExHV/fe/97/3v/f/97/3v+e/9//3//f/97/3//e/9733v/f59zdk7yPbdW/3/fe/97/3//f/9//3v/f/9//3/fe/9//3vfe1ZKu1reXtY93V6fc/97/3//f/9//3v/f/9//3//f/9//3//f/9//3//fwAA/3//f/9//3//f/9//3//f/9//3//f/9//3//f/9//3//f/9//3//f/9//3//f/9/33v/f997/3//fzxnFEJVSj5nv3f/f/9//3v/f/9//3//f/9//3//f/9/3nv/f/9//3//f/9//3//f/9//3//f/97/3//f997/38bY9I5mFK/c/97/3//f/9//3//f/97/3//e/9/33v/f59zNkaSMZU1GUYdY/9//3/9e/9//nv/f/9/X2tWSlZKfmv/f/9//3//f/9//3//e35vHWP8Xj9n/mIYRvZB/mL/f797eU6SMTdGHmO/c/9//3//f/97/3//f/9//3//f/9//3//e/97/3//f11rdk7ROVxn/3//f/9//3//f/9//3//f/9/33v/e/9//38aX5lSP2c6SlpK/V7fe/9//n/+f/9//3v/f/9//3//f/9//3//f/9//38AAP9//3//f/9//3//f/9//3//f/9//3//f/9//3//f/9//3//f/9//3//f/9//3//f/97/3//e/9/33f/f/te8z1XSh9nn3O/d59z33v/e/97/3//f/97/3//f/9//3//f/9//3//f/9//3//f/9//3//f997/3//f997n3NVSrAxO2e/d/9//3//e/9//3//f953/3//e/9//3/fd15r9T22ObY1WErfe/9/3Xf9e/9/33vfe/9/X2uyNfpev3P/f/9//3//f/9/PGM1RrI1FULUOZMxtDnUOXlOv3e/dz9nlDWUMThGX2ffd/97/3v/f/97/3/+e/97/3v/f/97/3//f99733v/f1xr0TmWTt97/3//f/97/3//f/9//3v/f/9//3//f95733vaWntO/2K2OXpSn3P/f913/n//f/9//3//f/9//3//f/9//3//f/9/AAD/f/9//3//f/9//3//f/9//3//f/9//3//f/9//3//f/9//3//f/9//3//f/9//3//f/9//3v/f/9//3vfdz1nWErWPThG9T0WQjZG2lrZWr93fW//f/9//3/fd/9//3v/f/9//3//f/9//3//f/97/3//e/9//3//e/9/fm/ROXZOv3f/f/9//3/fe/9//3//f/9//3//f/9//3+fc/xidTEzKRdGf2//f/9//3//f997/3//f7932lo0Rl1r/3//f/9//39+b5AxFEIdYz5n21oWQvVBDiH1PZpW33tfaxhC1jl6TjdGX2t/b/9//3v/f/9//3//e/9//3v/f/9//3//f/9//3/fe1VK0Tm4Vv97/3/fd/9//3v/f/9//3v/f/9//3//f/9/HGO8Vt9e317VPZ9z/3//f/57/3//f/9//3//f/9//3//f/9//3//fwAA/3//f/9//3//f/9//3//f/9//3//f/9//3//f/9//3//f/9//3//f/9//3//f/9//3v/f/9//3/fe/9//39/bxdCECHvIJQ1F0b1PXAxTymQMRNC+l6/d55z/3//f/97/3v/f/9//3//f/9//3//f/9//3v/f/9/33v/f793t1byPdha33v/f993/3//f/9//3v/f/9//3//f/9/33t/b/hBdTHVPR1jv3f/f/9//3//f/9//3//f15rVUpVSv97/3//f35vl1KxNT1n/3/fe/9/f2/aWrE1TymRMR1j339fa5UxOUbdWhVCmFL/f/97/3v/f/97/3//e/9//3v/e/9//3/fd/9//387YxI+8Tl+b/9/33f/f/9//3/ed/9//3//f913/nv/f793HmO9Vv9em1KZUr5z3nv/f/97/3//f/9//3//f/9//3//f/9//38AAP9//3//f/9//3//f/9//3//f/9//3//f/9//3//f/9//3//f/9//3//f/9//3//f/9//3//f/9/33v/f/9/+160NXMtlTXVOZtSf28+Z9pamFJWShRCl1L6Xv9//3/fe/9//3//f/9//3//f/9//3//f/97/3//f/9//3//f55vVEbxPX1v/3//f/9//3//f/9//3//f/9//3//f/9/33v/Yvc9tTl4Tn9v33v/f/9//3/fd/9//3//f7lW8j1da997/3+fb1ZKFUK/d/9//3/fe/9//39/b3dOcC3TObxWn3N7TlpKvVo3RhVC+16/c/97/3//f/97/3//f/9//3v/f/9//3//e/9/33u4Vo8xdk7fe/97/3v/f/9//3v/f/9//3//f/57/3//f7933FrdXtxaFUL6Xt97/3//e/97/3//f/9//3//f/9//3//f/9/AAD/f/9//3//f/9//3//f/9//3//f/9//3//f/9//3//f/9//3//f/9//3//f/9//3//f/9//3v/f997/3/fdxM+US17Tv5eF0K0OT5nv3f/f/9/v3f7XrhWVUb7Xp9z/3//e/9//3//f/97/3//f/9//3//f/9//3/fe/9//3//fxpj8j11Tr9z/3//f997/3//f/9//3//f/97/3//f/9/v3t7UpM1tDncXr93/3//e/97/3//f/9//3+fc3dOd05/b/9/n3N3TlZK33e/d/9/33f/f/9//39ea1ZKUS3WPVtO3lrWORhCHmP9XldK21qfb/97/3//f993/3v/e/9//3v/f/9//3/fe/9/fm93To8xPGefc/9/33v/f/97/3//e/9//3//f953/3//e19rmlabVjZGV0p+b/9733v/f/9//3//f/9//3//f/9//3//fwAA/3//f/9//3//f/9//3//f/9//3//f/9//3//f/9//3//f/9//3//f/9//3//f/9//3//f/9//3//f/9/33vyPdQ5elK/e/1i9D3TOZlS/3//f/9//39/bx1jeE4cY59z/3//f/9//3//f/9//3//f/9//3//f/9//3//e/9//3/fe9lW0TmXUt93/3//f/97/3//f/9//3//f/9//3//e/9/3F7UPVEte1I/a/9//3//f/9//3/+f/9//3+fdxRCHGO/d59zNUZWSv9//3//f/9//3+9d/97v3c+Z/ZBtTkYQhhClDG1Of5eX2tfa3hO/F5/a/9//3//f/97/3//f/9//nv/f/9/33v/f/9/f2/yOTRC2Vb/f/9//3//f957/3/fe/9//3//e/97/3/fez1nmVKaUjZGulbfe/9//3//f/9//3//f/9//3//f/9//38AAP9//3//f/9//3//f/9//3//f/9//3//f/9//3//f/9//3//f/9//3//f/9//3//f/57/3//f/9/33f/f/9/Gl8VQhVC/3//fz5nV0o1Rhxj33vfe/9/33vfe9pamVLaWt97/3//f/9//3v/f/9//3//f/9//3//f/9//3//f/9//3/fezVGEj76Xt97/3//e/97/3//f/9//3//f/9//3//fz5rN0oxKRhGvl6/e/9//3//f/x7/n/+e/9//394TvRBPmffe5lSFEL/f/9//3/dd/9/3Xv/f/9/33tZSpQxGEJZSjlGGELWPVlKf28/Z3lO21p+a/9//3//e/97/3//f/57/3//f997/3//f793FEItJZAxv3f/e/97/3//f/9/33vfd/9//3v/f/9//3+/d/teeU44SrM1/3/fd/9//3//f/9//3//f/9//3//f/9/AAD/f/9//3//f/9//3//f/9//3//f/9//3//f/9//3//f/9//3//f/9//3//f/9//3//f/9//3//f/9/33v/f993l06yNd9733vfexxjuFYUQn5rv3f/f997v3fbWnhOmFK/d/97/3//f/9//3//f/9//3//f/9//3//f/9//3//f/9//39/b3ZKVUpca/9//3//f/9//3//f/9//3//f/9//3+fd/1eczH4QTtKf3P/f/9//X/9f/1//3//f/9/X2/0PZlS/38+Z1dKv3f/f/57/n/9f/5//3//f997H2c5Svc9X2s/Z7xWtTW1Nd5aX2vdWplS2lZ+a/9//3//f/9//3/+e/9//3//f/9//3+fc9M5by0TPr93/3//f/9//3//f/9//3v/e/9//3//f/9//3+fc7xWWkq0Nb93/3v+e/9//3//f/9//3//f/9//3//fwAA/3//f/9//3//f/9//3//f/9//3//f/9//3//f/9//3//f/9//3//f/9//3//f/9//3//f913/3//f/97/3/fexxjsjWfc793/3+/d55z+l64Vvte2lq/d/9//39XTrE1fm/fe/9//3//e/9//3//f957/3//f/9//3//f/97/3//f997/38bY9E5t1J+b/9//3//f997/3//f/9//nv/f/9//39fb7Q1tj34QR9n33v/f/57/X/9f/5//3+/d/9/21oVQh5jX2+ZUr9333f/f/5//X/9f/9/33v/f997H2fUOZ9zX2tfa/dBe06dUlpKf2+bUhZC+1q/c/9//3v/f/9//3//e/9733v/e79zf29vLbhWPGf/f/9//3//f/9/3nf/f/9//3//f/973Xf/f997/38+Z5pSV0p/b/9//3//f/9//3//f/9//3//f/9//38AAP9//3//f/9//3//f/9//3//f/9//3//f/9//3//f/9//3//f/9//3//f/9//3//f/9//3//f/9//3//f/9//39fb/Y99EGfc/9/33f/f793Xm+5VjdKN0q6VrpWd04TQv9//3//f/9//3//f/9//3//f/9//3//f/9//3//f/9//3//f/9/v3e3VtE5l1L/e/9//3//f/97/3//f/9//Xv/f/9/33tXShAldDH3QX9v/3//f/9//3/ee/9//3//f993eE5YSrtW/V4+Z793/3//f/1//X/9e/9//3vfe997ulZ4Tj5nP2c/a71WnVK3ORpGvVacUnlOmVKfc/9//3v/f/9733v/f/97PWd3TrE1E0J+b/9/33v/f/9//3//f/9//3//f/9//3//f/9//3//f/9/33u/c79333v/f/9//3//f/9//3//f/9//3//f/9/AAD/f/9//3//f/9//3//f/9//3//f/9//3//f/9//3//f/9//3//f/9//3//f/9//3//f/9//3//f/9//3//f/9/n3f+YrI1d07/f/9/vnf/f997n3M+a/1iulaYUndOl1b/f/9//3//f/9//3//f/9//3//f/9//3//f/9//3//f/9/3nf/e/9/XWtVRhRC+16/d/97/3//f/9//3/+f/9//3//f997PmfUObQ11jm8Wh1j33v/e/9//3//f71z/3//f39v9D16Uv5e/V7fe/9//3v+f/1//n/+e/9/33vfe39rd06ZUt97H2e9VltKO0pbSjpGlDEXQlhKHV9/a/9//3//f/9/v3ccY28tkDFuLVVGn3P/f/97/3//f/57/3//f/9//3//f/9//3//f/9//3//f/97/3ved/9//3//f/9//3//f/9//3//f/9//3//fwAA/3//f/9//3//f/9//3//f/9//3//f/9//3//f/9//3//f/9//3//f/9//3//f/9//3//f/9//3//f/9//3//f/9/33sUQm8xPGf/f/9//3//f/9//3/fe997v3ffe/9//3//f/9//3//f/9//3//f/9//3//f/9//3//f/9//3//f953/3//f/9/G2N2ShRCv3O/d/9//3//f/9//3/+e/9//3//f793WUr2PThG1Tm6Vt97/3//e/9//3//e/9//3//f7lWWE7+Yh5j33vfe/9//n/+f/5//3//f/9//3v/f/padkpfa59z/l45SlpKf29fa1pOOEYVQvM92lrfd39vXms9Z3dOd05vLfM9sDHZWr93/3//e/9//3//f/9//3//f/9//3//f/9//3//f/9//3//f/9//3//f/9//3//f/9//3//f/9//3//f/9//38AAP9//3//f/9//3//f/9//3//f/9//3//f/9//3//f/9//3//f/9//3//f/9//3//f/9//3//f/9//3//f/9//3/fe/9/+l7SPfNBfm//f997/3//f/9//3//f/9//3//f/9//3//f/9//3//f/9//3//f/9//3//f/9//3//f/9//3v/f/9//3//f/9/PGNWSndOPGe/c997/3v/f/9//3//e/9//3vfexdGOUrdWrM10zl+a/9/3nfed/9//3//f997/3+/d1hOOEo/a39v33v/f/9//n/+f/9//3//e/9//3vfd7dSFEKfb39veU72PXpOv3dfa/xeNkaxNdA10TV2TphSVko1RndOf2+ZUvM9PGf/f/9//3v/f/9//nv/f/9//3//f/9//3//f/9//3//e/9//3//f/9//3//f/9//3//f/9//3//f/9//3//f/9/AAD/f/9//3//f/9//3//f/9//3//f/9//3//f/9//3//f/9//3//f/9//3//f/9//3//f/9//3//f/9//3//f/9//3//f/9/2V7SPXdOv3f/f/9//3//f/5//3/fe99/33//f/9//3//f/9//3//f/9//3//f/9//3//f/9//3//f/9//3//f997/3//f/97PWc0QrlWn3P/f/9//3v/f/9//3//f/9/33sWRllOn3d5TnAtVkrfd/9//3v/e/9//3v/f/9//3+6VtQ5elJfa/9//3//f/9//3//f/9//3//f997/398a/I92VZ/b19rNkIWQp9z/3/fe993XWsZXxI+NEJ3Tp9zf29/b/9/d07SOZ9z/3//f/97/3//f/9//n//f/9//3//f/9//3//f/9//3//f/9//3v/f/9//3//f/9//3//f/9//3//f/9//3//fwAA/3//f/9//3//f/9//3//f/9//3//f/9//3//f/9//3//f/9//3//f/9//3//f/9//3//f/9//3//f/9//3//f/5//n//f55zd07TPVZK/3//f/9//X/9f/5//3//f/9//3//f/9//3//f/9//3//f/9//3//f/9//3//f/9//3/+e/9//3//f/97/3vfe/9/+16YUtpa33v/f/97v3f/f/9//3vfe/9/NkZYTt97f3NXSo8xVUq+c/9//3//f/9//3//e/9733tYStQ53F6/d997/3//f/9//3//f/9//3//e/9733c7Y9E5PGPfex1jFUK6Vp9z33v/e993v3edb3ZOd07/f/9//3//fzVGFEK/d/97/3//f/97/3/+f/9//3//f/9//3//f/9//3//f/97/3//f/9//3v/f/9//3//f/9//3//f/9//3//f/9//38AAP9//3//f/9//3//f/9//3//f/9//3//f/9//3//f/9//3//f/9//3//f/9//3//f/9//3//f/9//3//f/9//3//f/17/3/fe39zV07SPfpe/3//f/5//Xv/f/9//3/ed/9//3//f/9//3//f/9//3//f/9//3//f/9//3//f/9//3/9e/9//3//f997/3//f793uVZ2Tvpev3ffd/9//3//f793/3//fzZGV0r/f/9/n3OQMU0pdUrfd/97/3/ed/9/3nf/f/9/f283RjdGulb/f/97/3//f/9//3//f/9//3/ed/9//3t1SrhSn2+/d7lSFD5/b/9//3/fd993/3tdZ5hSHGN/b/9/v3eZUhRC33vfe/9//3//f/9//3/+f/9//3//f/9//3//f/9//3//f/9//3//f/9//3//f/9//3//f/9//3//f/9//3//f/9/AAD/f/9//3//f/9//3//f/9//3//f/9//3//f/9//3//f/9//3//f/9//3//f/9//3//f/9//3//f/9//3//f/9//3/de/9//3//f35vNEbzQTtnv3f/f/9//3//f/9//3//f/9//3//f/9//3//f/9//3//f/9//3//f/9//3//f/5//3/+e/9//3//f/9//3v/f997G2OXTlVK2Vpea99733vfe/9/33vSOVZKv3ffe997mFLxOVRKv3f/f/9//3//f/57/3/fe793PmeSMRVC33v/f/97/3//f/9//n//f/97/3//f993nm+XTrlWv3efc9I5uVJ+a/97/3/fd/9/33dea1VKXmt/b997mFKQMd9733v/f/9//3v/f/5//Xv/f/9//3//f/9//3//f/9//3v/f/9//3//f/9//3//f/9//3//f/9//3//f/9//3//fwAA/3//f/9//3//f/9//3//f/9//3//f/9//3//f/9//3//f/9//3//f/9//3//f/9//3//f/9//3//f/9//3//f/9//3//f/9//3//fzxrNUoUQvte/3/fe/9//3//f/5//3//f957/3//f957nG//f/9//3//f/9//3//f/9//3//f/9//3//f/9//3//f/9//3//f/9/XWu4UjRGmFI8Z793v3eeb5ZO8j24Vt97/3//f/97l1KwNTpj/3//f/9//3//f/9//3//f793u1ayNZ9z33v/f/9//3//f/5//nv/f/9//3//e/9/HGM1Qhxfv3cdY1ZKmE7fe/9/v3f/f/9//388Y3ZO2lq/d7pW9D2/d/9//3//f/9//3//f/5//3//f/9//3//f/9//3//f/9//3//f/9//3//f/9//3//f/9//3//f/9//3//f/9//38AAP9//3//f/9//3//f/9//3//f/9//3//f/9//3//f/9//3//f/9//3//f/9//3//f/9//3//f/9//3//f/9//3//f/9//3//f/9//3+/d11r9EE3Sj5r/3//f/9/vHf/f/57/3/fe/9//3//f957/3//f/9//3//f/9//3//f/9//3//f/9//3//f/9//3//f/97/3//f/9/nm/6XnZOVUp2TlVKE0IzQpZSn3P/f99733v/f/pedk5bZ/9//3v/f/5//3//e/9//3u/d9taFUJWSn5v/3//f953/3/+f/9//3v/f/9//3vfd7932lpXSphOv3N3SldKv3Pfe997/3vfe/9/n3McY7lWHGMVQjVGv3f/f997/3//f/9//3//f/9//3//f/9//3//f/9//3//f/9//3//f/9//3//f/9//3//f/9//3//f/9//3//f/9/AAD/f/9//3//f/9//3//f/9//3//f/9//3//f/9//3//f/9//3//f/9//3//f/9//3//f/9//3//f/9//3//f/9//3//f/9//3v/f/9//3//fxxjN0oXRh5n33v/f997/3//f/9//3//f/9//3/fe/9//3//f/9//3//f/9//3//f/9//3//f/9//3//f/9//3//f/9//3//f/9/33dca9lauFaXUpZS2Fqdc/9//3/fe/9//3/fd31v33f/f/9//3//f/9//3//f/9//3t/b/te0jm5Vv9//3/fe/57/3/+f/9//3v/f/9/33f/f997V0oVQj5j+1p4Tj1n33f/f993/3v/f/9/33c9Z5hS0zn0Pd97/3//e/9//3/ee/9//3//f/9//3//f/9//3//f/9//3//f/9//3//f/9//3//f/9//3//f/9//3//f/9//3//fwAA/3//f/9//3//f/9//3//f/9//3//f/9//3//f/9//3//f/9//3//f/9//3//f/9//3//f/9//3//f/9//3//f997/3//f/9//n//f/9//3/ffx5n9UGSMVdK/3//f/9//3//f/9//3+/d/9/2Fqdc/9//3//f/9//3//f/9//3//f/9//3//f/9//3//f/9//3//f/97/3//f/9//3//f793/3/fd997/3//f997/3//f/9//3//f/9//3//f/9//3//f/9//3//f/9//3u/dzRGE0L5Xv9//3/+e/5//3//f/97/3v/f99733v/f15rulYUPvteuVZ3St97/3//e/9//3//e/9/v3P7XvM9kTE+Z/9/33v/f/9733v+e/97/3//f/9//3//f/9//3//f/9//3//f/9//3//f/9//3//f/9//3v/f/9//3//f/9//38AAP9//3//f/9//3//f/9//3//f/9//3//f/9//3//f/9//3//f/9//3//f/9//3//f/9//3//f/9//3//f/9//3//f/9//3//f/9//3//f/9//3/fez1nby1wMZhWv3f/f/9//3//f/9//3+ec1RKnnP/f/9//3//f/9//3//f/9//3//f/9//3//f/9//3//f/57/3//f/9//3//f/9//3//f/9/33v/e/9//3/+e/9//3//e/9//3//f/97/3/+f/9//3//f/97/3//f/9//38aXxNCllLfd/9//3v/f/9//3//f993/3//f993/3//f793FEK4UjVGFEJ+b/97/3v/f/97/3//f/9/f2+ZUnAtmVa/d/9/33v/e/97/3/ed/9//3//f/9//3//f/9//3//f/9//3//f/9//3//f/9//3//f/9//3//f/9//3//f/9/AAD/f/9//3//f/9//3//f/9//3//f/9//3//f/9//3//f/9//3//f/9//3//f/9//3//f/9//3//f/9//3//f/9//3//f/9//3//f/9//3//f/9//3//f9laFEKxNTdKHWe/d/9/v3e/d35z2FrxPZ5z/3//f/9//3//f/9//3//f/9//3//f/9//3//f/9//3/+e/9//3//f/9//3//f/97/3v/e993/3/+f/5//Xv/f/9//3v/f/9//3v/f/9//3//f/9//3//f/97/3//f/9/v3c7Yzxn33v/e/9//3//f/57/3/ed/97/3//f997/3vfe59zVUbROVVGG2Pfd/973nf/f/9//3//f997HWOyNfQ9X2vfe/9733f/e/9//3v/e/9//3//f/97/3//f/9//3v/f/9//3//e/9//3//f/97/3//f/9//3//f/9//3//fwAA/3//f/9//3//f/9//3//f/9//3//f/9//3//f/9//3//f/9//3//f/9//3//f/9//3//f/9//3//f/9//3//f/9//n//f/9//3//f/9//3//f/57/3//f35veFL2QRdG21raXtpa2Vo1SrA5EkJca/9//3//f/9//3//f/9//3//f/9//3//f/9//3//f/5//3/+f/5//nv/f/9//3//f/9//3//f/9//n/9e/9//3//f/9//3//f/9//3//f/9//3//f/9//3//f/9//3//f/9//3//f/9//3//f/9//3//f/9//3/ed/9//3//e997/3v/fxpfl047Y1xn/3v/e/57/3//f997/3/fe59z9D2yNbpWf2+/d/9/33v/f/9//3//f/9//3//f/9//3//f/9//3//f/9//3//f/9//3//f/9//3//f/9//3//f/9//38AAP9//3//f/9//3//f/9//3//f/9//3//f/9//3//f/9//3//f/9//3//f/9//3//f/9//3//f/9//3//f/9//3/+f/9//3//f/9//3//f/9//nv+f/5//3//f/9/mlYWRhRCFEYURnZObjGwNdha33v/f/9//3//f/9//3//f/9//3//f/9//3//f/9//n//f/17/3/+f/9//n//f/9//3//f/97/3//f/17/3/+f/5/3nv/f/9//3//f/9//n//f/97/3//f/9//3//f/9//3//e/9//3v/f/9//3//e/9//3/dd/9//3//e/9/33f/f997/3//e/97v3Pfd997/3//f/9//3/fd/9/33u/dxVCcC1XSttan3P/e99333v/f/9//3//e/9//3//f/97/3//f/9//3v/f/9//3//e/9//3v/f/97/3//f/9//3//f/9/AAD/f/9//3//f/9//3//f/9//3//f/9//3//f/9//3//f/9//3//f/9//3//f/9//3//f/9//3//f/9//3//f/9//3//f/9//3//f/9//3//f/9//3//f/9//3//f/9//38aY9hallJUTpZWGWO+d/9//3//f/9//3//f/9//3//f/9//3//f/9//3//f/9//3//f/9//3//f/9//3//f/9//3//f/9//3//f/9//3//f/9//3//f/9//3//f/9//3//f/9//3//f/9//3//f/9//3//f/9//3//f/9//3//f/9//3//f/9//3//f/9//3//f/97/3//e/9//3v/f/97/3//e/9//3v/f/9/v3P7XvU9V0qZUj5j33vfe/9//3v/f/97/3//e/9//3v/f/97/3//f/9//3v/f/9//3//e/9//3//f/9//3//f/9//3//fwAA/3//f/9//3//f/9//3//f/9//3//f/9//3//f/9//3//f/9//3//f/9//3//f/9//3//f/9//3//f/9//3//f/9//3//f/9//3//f/9//3//f/9//3//f/9//3//f/9//3//f797v3e+d/9//3//f/9//3//f/9//3//f/9//3//f/9//3//f/9//3//f/9//3//f/9//3//f/9//3//f/9//3//f/9//3//f/9//3//f/9//3//f/9//3//f/9//3//f/9//3//f/9//3//f/9//3//f/9//3//f/9//3//e/9//3v/f/97/3//e/9//3v/e/97/3v/e/97/3v/e/97/3v/e/9//3v/f79zPWPSNR5j/V43Rh1jn3P/f/9/33v/e/97/3//e/9//3v/f/97/3//e/9//3v/f/97/3//e/9//3//f/97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v/f/97/3//e/9//3v/f/97/3//e/9//3v/f/97/3//f/97/3vfe35rcC3cWr9zeE6ZUtpa/3/fe/97/3v/e/97/3//e/9//3v/f/97/3//e/9//3v/f/97/3//e/9//3//f/97/3//f/9/AAD/f/9//3//f/9//3//f/9//3//f/9//3//f/9//3//f/9//3//f/9//3//f/9//3//f/9//3//f/9//3//f/9//3//f/9//3//f/9//3//f/9//3//f/9//3//f/9//3/fe/9/33v/f/9//3//f/9//3//f/9//3//f/9//3//f/9//3//f/9//3//f/9//3//f/9//3//f/9//3//f/9//3//f/9//3//f/9//3//f/9//3//f/9//3//f/9//3//f/9//3//f/9//3//f/9//3//f/9//3//f/9//3//f/97/3v/e/97/3v/e/97/3v/e/97/3v/e/97/3v/e/97/3v/e/97/3/fd/9/33u/c5Ex1Dl/a793VkY0Qt97/3v/e/9//3v/e997/3v/e/97/3v/e/97/3v/e/97/3v/e/97/3//e/9//3v/f/97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e/9//3v/f/97/3//e/9//3v/f/97/3//e/9//3v/f/9//3v/e/9/33eZUpExulb/f9pWNEZ9a993/3//f/9//3v/e/97/3//e/9//3v/f/97/3//e/9//3v/f/97/3//e/9//3v/f/97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e/97/3v/e/97/3v/e/97/3v/e/97/3v/e/97/3v/e/97/3v/f953/3v/f/97PWNWRvU9/3+/dz1n2FY7Y51v/3v/f/9/33f/e/97/3//e/97/3v/f/97/3v/e/9//3v/f/97/3//e/9//3v/f/97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/3//e/9//3v/f/97/3//e/9//3v/f/97/3//e/9//3//e/97/3//e59zmFLzOV9r/3//fztjt1YZX31v/3//e/9733v/f/9//3//e/9//3v/f/97/3//e/9//3v/f/9//3//e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v/f/97/3//e/9//3v/e/97/3v/e/97/3v/e/9//3v+e/9//nf/e/97/3v/e3dOsjX7Wr93/3/fdxpfdUo7Z993/3/fd/97/3v/f/97/3//e/9//3v/f/97/3//e/9//3v/f/97/3//e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v/f/97/3//e/9//3v/f/97/3//e/9//3v/f/97/3//e/9//3v/f/97/3t/bxQ+0jm/c/9//3tcZ7dSlk5cZ/97/3vfe/9//3v/f/9//3//e/9//3//f/97/3//e/9//3v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e/9//3v/f/97/3//e/97/3v/e/97/3v/e/97/3v/f/97/3/+e/97/3v/e99333vZVtI5HGPfe99333d9a1VKt1Lfe/9733v/f/9//3v/f/97/3//e/9//3v/f/97/3//e/9//3v/f/97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e/9//3v/f/97/3//e/9//3v/f/97/3//e/9//3v/f/97/3//e/9//3v/e/9/v3PzPbhWv3Pfd/9//3/ZVlVKGl//e/97/3v/f/9//3v/f/9//3//e/9//3//f/97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/3//e/9//3v/f/97/3//e/9//3v/f/97/3//e/9//3v/f/57/3//e/97/3v/e993d05WSjxj33f/e99333uXThM+PGf/e79z/3//e/9//3v/f/97/3//e/9//3v/f/97/3//e/9//3v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//f/97/3//f/9//3v/f/97/3//e/9/33f/ez1nVUZVRv9733vfd/9/fms0QnZOfWv/f/97/3//e/9//3v/f/97/3//e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//f/97/3//f/9//3v/f/97/3//e/9//3v/f/97/3//e/9//nv/f/97/3//f993/3/fe3ZO0TV+b/9//3+/d/97XWsTPthW/3//e/97/3//e/9//3v/f/97/3//e/9//3//f/97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v/f/97/3//e/9//3tdaxNC2Fa/d/9/n2//f/9/2VqWTp5v33f/f/97/3//f/9//3v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e/9//3v/f/97/3v/f993/3/ZWvE5XGf/e/9/33v/f79zuFaXUr93/3v/f/97/3//e/9//3v/f/9//3//e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/3/fd/9/v3cSQpZO/3/fe/9//3/fezxnNUY8Z/9/nnP/f/9//3//e/9/3nv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d/9//3//f/97t1Z1Thpj/3/fe99733u/c5hSdk5+b/9/33f/f/97/3v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f/f/9/33v/f793dU4zRv9//3+/d997/39ea/M92Vr/f79z/3v/f/97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/3//fxlf8TkbY793/3/fd/9/v3d3TjVGv3e/d/9//3//f/97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f/97/3++d/leEkI8Z/9//3//f/9/XmtWSrhW/3//f/9//3//f/97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ee/9//3/fe/9//3//fxJCt1a/d997/3//e997uVYUQt93/3//e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//38aX9hW2Vq/d997/3/fe35vNEYbY997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//e997/3/5XlRGXmufc/9//3/fe5hSNEa/d/97/3//e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tcZ9la2Vp/b/9//39+b/M9uFb/f/97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d/9//39cazRGd06/d997n3M0RrdW33v/e/97/3v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/33sbY7lWuFL7Xl1nlk63Ur5z/3v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u/d/9//3+fc5dSNEaXUhJCdUpca997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ufc1xn+l6WTtha/3v/f/9/3nf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vfe993/3//f/97v3f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/97/3//f99333v/f/9//3//f753/3v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e/9//3v/f/97/3//f/9//3//f/9//3//f/9//3//f/9//3//e/9//3//f/9//3//f/9//3//f/97/3v/e/9//3v/f/97/3//e/9//3sAAEYAAAAUAAAACAAAAEdESUMDAAAAIgAAAAwAAAD/////IgAAAAwAAAD/////JQAAAAwAAAANAACAKAAAAAwAAAAEAAAAIgAAAAwAAAD/////IgAAAAwAAAD+////JwAAABgAAAAEAAAAAAAAAP///wAAAAAAJQAAAAwAAAAEAAAATAAAAGQAAAAAAAAAUAAAAP8AAAB8AAAAAAAAAFAAAAAAAQAALQAAACEA8AAAAAAAAAAAAAAAgD8AAAAAAAAAAAAAgD8AAAAAAAAAAAAAAAAAAAAAAAAAAAAAAAAAAAAAAAAAACUAAAAMAAAAAAAAgCgAAAAMAAAABAAAACcAAAAYAAAABAAAAAAAAAD///8AAAAAACUAAAAMAAAABAAAAEwAAABkAAAACQAAAFAAAAD2AAAAXAAAAAkAAABQAAAA7gAAAA0AAAAhAPAAAAAAAAAAAAAAAIA/AAAAAAAAAAAAAIA/AAAAAAAAAAAAAAAAAAAAAAAAAAAAAAAAAAAAAAAAAAAlAAAADAAAAAAAAIAoAAAADAAAAAQAAAAlAAAADAAAAAEAAAAYAAAADAAAAAAAAAISAAAADAAAAAEAAAAeAAAAGAAAAAkAAABQAAAA9wAAAF0AAAAlAAAADAAAAAEAAABUAAAAlAAAAAoAAABQAAAATwAAAFwAAAABAAAAAEANQgAADUIKAAAAUAAAAAwAAABMAAAAAAAAAAAAAAAAAAAA//////////9kAAAAFQQ7BDoEMAQgABoEMARHBDoEPgQyBDAEBgAAAAYAAAAGAAAABgAAAAMAAAAHAAAABgAAAAYAAAAGAAAABgAAAAYAAAAGAAAASwAAAEAAAAAwAAAABQAAACAAAAABAAAAAQAAABAAAAAAAAAAAAAAAAABAACAAAAAAAAAAAAAAAAAAQAAgAAAACUAAAAMAAAAAgAAACcAAAAYAAAABAAAAAAAAAD///8AAAAAACUAAAAMAAAABAAAAEwAAABkAAAACQAAAGAAAAD2AAAAbAAAAAkAAABgAAAA7gAAAA0AAAAhAPAAAAAAAAAAAAAAAIA/AAAAAAAAAAAAAIA/AAAAAAAAAAAAAAAAAAAAAAAAAAAAAAAAAAAAAAAAAAAlAAAADAAAAAAAAIAoAAAADAAAAAQAAAAlAAAADAAAAAEAAAAYAAAADAAAAAAAAAISAAAADAAAAAEAAAAeAAAAGAAAAAkAAABgAAAA9wAAAG0AAAAlAAAADAAAAAEAAABUAAAAfAAAAAoAAABgAAAAOwAAAGwAAAABAAAAAEANQgAADUIKAAAAYAAAAAgAAABMAAAAAAAAAAAAAAAAAAAA//////////9cAAAAFAQ4BEAENQQ6BEIEPgRABAgAAAAGAAAABgAAAAYAAAAGAAAABgAAAAYAAAAGAAAASwAAAEAAAAAwAAAABQAAACAAAAABAAAAAQAAABAAAAAAAAAAAAAAAAABAACAAAAAAAAAAAAAAAAAAQAAgAAAACUAAAAMAAAAAgAAACcAAAAYAAAABAAAAAAAAAD///8AAAAAACUAAAAMAAAABAAAAEwAAABkAAAACQAAAHAAAADDAAAAfAAAAAkAAABwAAAAuwAAAA0AAAAhAPAAAAAAAAAAAAAAAIA/AAAAAAAAAAAAAIA/AAAAAAAAAAAAAAAAAAAAAAAAAAAAAAAAAAAAAAAAAAAlAAAADAAAAAAAAIAoAAAADAAAAAQAAAAlAAAADAAAAAEAAAAYAAAADAAAAAAAAAISAAAADAAAAAEAAAAWAAAADAAAAAAAAABUAAAADAEAAAoAAABwAAAAwgAAAHwAAAABAAAAAEANQgAADUIKAAAAcAAAACAAAABMAAAABAAAAAkAAABwAAAAxAAAAH0AAACMAAAAUwBpAGcAbgBlAGQAIABiAHkAOgAgAEUATABLAEEAIABBAFMARQBOAE8AVgBBACAASwBBAEMASABLAE8AVgBBAAYAAAACAAAABgAAAAYAAAAGAAAABgAAAAMAAAAGAAAABgAAAAQAAAADAAAABgAAAAUAAAAGAAAABwAAAAMAAAAHAAAABgAAAAYAAAAHAAAACAAAAAYAAAAHAAAAAwAAAAYAAAAHAAAABwAAAAcAAAAGAAAACAAAAAYAAAAHAAAAFgAAAAwAAAAAAAAAJQAAAAwAAAACAAAADgAAABQAAAAAAAAAEAAAABQAAAA=</Object>
  <Object Id="idInvalidSigLnImg">AQAAAGwAAAAAAAAAAAAAAP8AAAB/AAAAAAAAAAAAAABQIwAAoBEAACBFTUYAAAEAGMkAANEAAAAFAAAAAAAAAAAAAAAAAAAAAAUAACADAADEAQAAGgEAAAAAAAAAAAAAAAAAAOPjBgBuT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BMUY4AAAAAAAAAAAAAAAAWFhZNTU9UVFZmed5PUmEiIiIUFBRUVVpBSG9hAE1QcwAAAAAAAAAAAAAAABYWFmlpcnR0gBMv71djvVpaXGdpcklZwkhPlXIAKysrDhQXERcaEBUYMzg8W2Flh46SjpWYHEH/OFPsgIesbXzHJD7bUVV6bQAGBgaHr79WdoZvkaNvj6NbdIuivsutytZ+k/cxVP9FY/M6We9ZaLEyMjRlABYWFn2er8y6rdrJvdrIvcy8tezj4vHq6Obm8oid/zld/3SI/3J0gg4ODyAAZ26Nu93o/9jA/9jA/9jA/93L/+zd/+7gyMr9aoH/W3j/X3z/lJ3GLy8wLgBAQEB2jZnjwKugcFCpfWLSsJ367+b/+PBgeP97jv/b3P+tuP9ZfP9teq0AADk5Ob3j7/nt3uXe0t/WzvDn5pyq/I2e/4KT/Ozl9v/u5uXs6JGhzWt6x3QABwcHjrHD0evxQbrjJqfQhs3epLn3pLP67OXt/+zg/+fZwMfEhpypSUpKZQAAAACly9y86PYtvOk7w+1TvNvo7Oz/9PD/7uf/6OD/5tnDz89vj5sXGBhvAAAAAKXL3Nnx+GLJ6i266VvI6Ovv7//08P/v4P/r4P/o3cPR02mImwECAlYAAAAAmLzE+f392fD4vOf21PL5+vz6//36//Dp/+3g/+Xbs7y/ZISVAQICYQAAAACt2ueEpq2hx9CZw9B2mq295fPJ8v+Cnaqx0t9whJSStsRtjKEBAgKQgHCYsHSaspCowIKhsoKhspCowGaMpGCIoImiuW2LnZCowGuIm1BwgAECArDoJwAAABgAAAABAAAAAAAAAP///wAAAAAAJQAAAAwAAAABAAAATAAAAGQAAAAiAAAABAAAAHMAAAAQAAAAIgAAAAQAAABSAAAADQAAACEA8AAAAAAAAAAAAAAAgD8AAAAAAAAAAAAAgD8AAAAAAAAAAAAAAAAAAAAAAAAAAAAAAAAAAAAAAAAAACUAAAAMAAAAAAAAgCgAAAAMAAAAAQAAAFIAAABwAQAAAQAAAPX///8AAAAAAAAAAAAAAACQAQAAAAAAAQAAAAB0AGEAaABvAG0AYQAAAAAAAAAAAAAAAAAAAAAAAAAAAAAAAAAAAAAAAAAAAAAAAAAAAAAAAAAAAAAAAAAAAAAAAAD//wAAAAAAAAAAXKQxAFxwnVQAW4gBFwAABAEAAAAABAAA2KQxAHpwnVTtPzOr5qUxAAAEAAABAgAAAAAAADCkMQDc9zEA3PcxAIykMQBAkaV19K2hdc+toXWMpDEAZAEAAAAAAAAAAAAA2W72dNlu9nRYNo4BAAgAAAACAAAAAAAAtKQxAC2n9nQAAAAAAAAAAOalMQAHAAAA2KUxAAcAAAAAAAAAAAAAANilMQDspDEAoqb2dAAAAAAAAgAAAAAxAAcAAADYpTEABwAAAHBZ+nQAAAAAAAAAANilMQAHAAAAMKe3ARilMQDhpfZ0AAAAAAACAADYpTEABwAAAGR2AAgAAAAAJQAAAAwAAAABAAAAGAAAAAwAAAD/AAACEgAAAAwAAAABAAAAHgAAABgAAAAiAAAABAAAAHQAAAARAAAAJQAAAAwAAAABAAAAVAAAALQAAAAjAAAABAAAAHIAAAAQAAAAAQAAAABADUIAAA1CIwAAAAQAAAARAAAATAAAAAAAAAAAAAAAAAAAAP//////////cAAAAEkAbgB2AGEAbABpAGQAIABzAGkAZwBuAGEAdAB1AHIAZQAAAAQAAAAGAAAABgAAAAYAAAACAAAAAgAAAAYAAAADAAAABQAAAAIAAAAGAAAABgAAAAYAAAAEAAAABgAAAAQAAAAGAAAASwAAAEAAAAAwAAAABQAAACAAAAABAAAAAQAAABAAAAAAAAAAAAAAAAABAACAAAAAAAAAAAAAAAAAAQAAgAAAAFIAAABwAQAAAgAAABAAAAAHAAAAAAAAAAAAAAC8AgAAAAAAzAECAiJTAHkAcwB0AGUAbQAAAAAAAAAAAAAAAAAAAAAAAAAAAAAAAAAAAAAAAAAAAAAAAAAAAAAAAAAAAAAAAAAAAAAAAAAAAAIAAABQpzEAepOcVAAAAAiAOLIABAAAAPAVbQCAFW0AMKe3AXSnMQAnk5xU8BVtAIA4sgDdXZxUAAAAAIAVbQAwp7cBAD7tAYSnMQC/WZxUWNdJAPwBAADApzEAY1mcVPwBAAAAAAAA2W72dNlu9nT8AQAAAAgAAAACAAAAAAAA2KcxAC2n9nQAAAAAAAAAAAqpMQAHAAAA/KgxAAcAAAAAAAAAAAAAAPyoMQAQqDEAoqb2dAAAAAAAAgAAAAAxAAcAAAD8qDEABwAAAHBZ+nQAAAAAAAAAAPyoMQAHAAAAMKe3ATyoMQDhpfZ0AAAAAAACAAD8qDEABw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KFUGJsxAGy6plRwQs9UAQAAAGSdylQUpMpUwKiaBHBCz1QBAAAAZJ3KVHydylSgSs8BoErPAWCbMQDShaFUNBPPVAEAAABkncpUbJsxAECRpXX0raF1z62hdWybMQBkAQAAAAAAAAAAAADZbvZ02W72dGA3jgEACAAAAAIAAAAAAACUmzEALaf2dAAAAAAAAAAAxJwxAAYAAAC4nDEABgAAAAAAAAAAAAAAuJwxAMybMQCipvZ0AAAAAAACAAAAADEABgAAALicMQAGAAAAcFn6dAAAAAAAAAAAuJwxAAYAAAAwp7cB+JsxAOGl9nQAAAAAAAIAALicMQAGAAAAZHYACAAAAAAlAAAADAAAAAMAAAAYAAAADAAAAAAAAAISAAAADAAAAAEAAAAWAAAADAAAAAgAAABUAAAAVAAAAAoAAAAnAAAAHgAAAEoAAAABAAAAAEANQgAADUIKAAAASwAAAAEAAABMAAAABAAAAAkAAAAnAAAAIAAAAEsAAABQAAAAWAB0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hAAAACAAAAGIAAAAMAAAAAQAAAEsAAAAQAAAAAAAAAAUAAAAhAAAACAAAAB4AAAAYAAAAAAAAAAAAAAAAAQAAgAAAABwAAAAIAAAAIQAAAAgAAAAhAAAACAAAAHMAAAAMAAAAAAAAABwAAAAIAAAAJQAAAAwAAAAAAACAJQAAAAwAAAAHAACAJQAAAAwAAAAOAACAGQAAAAwAAAD///8AGAAAAAwAAAAAAAAAEgAAAAwAAAACAAAAEwAAAAwAAAABAAAAFAAAAAwAAAANAAAAFQAAAAwAAAABAAAAFgAAAAwAAAAAAAAADQAAABAAAAAAAAAAAAAAADoAAAAMAAAACgAAABsAAAAQAAAAAAAAAAAAAAAjAAAAIAAAAE6aQT8AAAAAAAAAAFUpQT8AACRCAADIQSQAAAAkAAAATppBPwAAAAAAAAAAVSlBPwAAJEIAAMhBBAAAAHMAAAAMAAAAAAAAAA0AAAAQAAAAKQAAABkAAABSAAAAcAEAAAQAAAAQAAAABwAAAAAAAAAAAAAAvAIAAAAAAMwHAgIiUwB5AHMAdABlAG0AAAAAAAAAAAAAAAAAAAAAAAAAAAAAAAAAAAAAAAAAAAAAAAAAAAAAAAAAAAAAAAAAAAAAAAAAAAAAAAAAvGoxAFAUy3QAAAAAzGoxAN8qv3QQR40PcaRdqwINIVwiAIoBKGcxAPRqMQBAzsp0AAAAAARrMQBf7Lt0AQkAAF/su3TNpV2rFGwxAAAAAAABCQAA6aVdqxRsMQAAAKEEAQkAAAhrMQDIajEAAGsxADxrMQDQYsR0AAC53/7///9IazEAW7C1dAAAAACBpV2rAAAAAFhrMQBcazEAYGsxAGRrMQBoazEAbGsxAFRrMQBQazEAAAAAAAAAMQAdzsp0AAAAAJxrMQCDwLV0BMMXdwAAAAD/////fGwxAAAAAACAbDEAABAAAAQAAABAs8cGmGsxALZKonVkdgAIAAAAACUAAAAMAAAABAAAAEYAAAAoAAAAHAAAAEdESUMCAAAAAAAAAAAAAABSAAAAPQAAAAAAAAAhAAAACAAAAGIAAAAMAAAAAQAAABUAAAAMAAAABAAAABUAAAAMAAAABAAAAFEAAAAkqQAAKQAAABkAAABlAAAARQAAAAAAAAAAAAAAAAAAAAAAAACpAAAAfwAAAFAAAAAoAAAAeAAAAKyoAAAAAAAAIADMAFEAAAA8AAAAKAAAAKkAAAB/AAAAAQAQAAAAAAAAAAAAAAAAAAAAAAAAAAAAAAA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v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33u/d793v3f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+/d7lWNEYTQpdSXGv/e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+l6YUl1rPGeWTrdSdU7/f75z/3//f/9//3v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388Z5dSG2P/f/9/nm8aX1RKt1b/e/9//3v/f/973nf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2VozQp9z/3//f/9//3saX1RK11aeb/9//3//e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leE0L/e99733f/f/9//387Z1NGU0bfd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398azNG/3//f/9//3v/f/9//399b3RK11bfd/9/33v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fW9TRr93/3//f/9/33v/f/97/398a5VOdU6+c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51vdEqda/97/3//f/9//3//e/97/39bZ3RK11b/e/97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398a/lavnP/f/97/3/fd/9//3//e/9/33d9b1RGt1L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33t9b55z33f/f/9/3nf/f/9//3v/e/9//3/5WjRGdUr/f/9/33v/e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997fW99b/9/33v/f/57/3/+e/9//3v/f/9/33f5WjVGPGffe/9//3//e/9//3/+f/5//3/+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35vXWv/f/97/3//f/57/3//f/9/33v/f/9/v3e4VlVKGl//f/9//3//e/9//n//f/5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fdxpf33v/f/9//3//e/9//3//f/9/33v/f/9/v3M0RndOG2P/f/9//3//e/9//n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38aX1xr/3//f/9//3//f957/3//f/9733f/f/9/XWuXUnZO33v/f/9/3nf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fe/9/G2M7Y75z/3/fe/9//3v/e/9//3//f/9//3//e/97+l4TQhtj33v/f953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79zO2MaY/9//3//f/9//3//f/97/3//f/9/33v/f35vl1ITQp5z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33v/e1xrdU7fd/9//3//f/9//3v/f/9//3/ed/9//3//f11rjjE8Z793/3/fe/9//3//f/9//3//f/9//3//f/9//3//f/9//3//f/9//3//f/9//3//f/9//3//f/9//3//f/9//3//f/9//3//f/9//3//f/9//3//f/9//3//f/9//3//f/9//3//f/9//3//f/9//3//f/9//3//f/9//3//f/9//3//f/9//3//f/9//3//f/9//3//f/9//3//f/9//3//f/9//3//fwAA/3//f/9//3//f/9//3//f/9//3//f/9//3//f/9//3//f/9//3++d/9//3//f/9//3//f/9//3//f/9//3//f/9//3//f/9//3//f/9//3//f/9//3//f/9//3//f/9//3//f/9//3//f/9//3//f/9//3//f/9//3//f/9//3//f/97/3+fc9hWO2P/f/97/3//e/9//3//f/9//3/ed/9//3/fexpfEkK3Vv9/33v/e/9//3//e/9//3//f/9//3//f/9//3//f/9//3//f/9//3//f/9//3//f/9//3//f/9//3//f/9//3//f/9//3//f/9//3//f/9//3//f/9//3//f/9//3//f/9//3//f/9//3//f/9//3//f/9//3//f/9//3//f/9//3//f/9//3//f/9//3//f/9//3//f/9//3//f/9//3//f/9//38AAP9//3//f/9//3//f/9//3//f/9//3//f/9//3//f/9//3v/f/97/3//f/97/3//e/9//3//f/9//3//f/9//3//f/9//3//f/9//3//f/9//3//f/9//3//f/9//3//f/9//3//f/9//3//f/9//3//f/9//3//f/9//3//f/9//3//f997v3P5XrdWO2f/f/97/3v/f/9/3nved/57/3//f/9//3+ebzNGM0JcZ/9//3//f/97/3//f/9//nv/f/9//3//f/9//3//f/9//3//f/9//3//f/9//3//f/9//3//f/9//3//f/9//3//f/9//3//f/9//3//f/9//3//f/9//3//f/9//3//f/9//3//f/9//3//f/9//3//f/9//3//f/9//3//f/9//3//f/9//3//f/9//3//f/9//3//f/9//3//f/9//3//f/9/AAD/f/9//3//f/9//3//f/9//3//f/9//3//f/9//3//f/9//3//e/9//3//e/9//3v/f/9//3//f/9//3//f/9//3//f/9//3//f/9//3//f/9//3//f/9//3//f/9//3//f/9//3//f/9//3//f/9//3//f/9//3//f/9//3//f/9//3//f997nnN2TpZS/3v/f/9//3//f/9//nv/f/9//3/fe/9//38aYxJCdU7fd/9//3//f/9//3//e/57/3//f/9//3//f/9//3//f/9//3//f/9//3//f/9//3//f/9//3//f/9//3//f/9//3//f/9//3//f/9//3//f/9//3//f/9//3//f/9//3//f/9//3//f/9//3//f/9//3//f/9//3//f/9//3//f/9//3//f/9//3//f/9//3//f/9//3//f/9//3//f/9//3//fwAA/3//f/9//3//f/9//3//f/9//3//f/9//3//f/9//3//e/9/33f/f/97/3/fd/9//3//f/9//3//f/9//3v/f/9//3//f/9//3//f/9//3//f/9//3//f/9//3//f/9//3//f/9//3//f/9//3//f/9//3//f/9//3//f/9//3//f/9//3//f/97+V5VSjtn/3v/f/97/3v/f/9//nv/f/9/3nf/e/9//3v5WvE9+V6/d/9//3v/f/9//3//e/9//3//f/9//3//f/9//3//f/9//3//f/9//3//f/9//3//f/9//3//f/9//3//f/9//3//f/9//3//f/9//3//f/9//3//f/9//3//f/9//3//f/9//3//f/9//3//f/9//3//f/9//3//f/9//3//f/9//3//f/9//3//f/9//3//f/9//3v/f/9//3//e/9//3sAAP9//3//f/9//3//f/9//3//f/9//3//f/9//3//f/9//3//f/9/33f/f/9/GF//e/9//3//f/9//3//f/9//3//f/9//3//f/9//3//f/9//3//f/9//3//f/9//3//f/9//3//f/9//3//f/9//3//f/9//3//f/9//3//f/9//3//f/9//3//f35v2Vo0Rn1r/3//f997/3//f/9//nv/f/9//3//f/9/v3NURhNCXWvfe/9/33f/f/9//3//e/9//3//f/9//3//f/9//3//f/9//3//f/9//3//f/9//3//f/9//3//f/9//3//f/9//3//f/9//3//f/9//3//f/9//3//f/9//3//f/9//3//f/9//3//f/9//3//f/9//3//f/9//3//f/9//3//f/9//3//f/9//3//f/9//3//f/9//3v/f/9//3//e/9/AAD/f/9//3//f/9//3//f/9//3//f/9//3//f/9//3//f/97/3//f/9733d8a1JGfGv/e/9//3v/f/97/3//e/9//3//f/9//3//f/9//3//f/9//3//f/9//3//f/9//3//f/9//3//f/9//3//f/9//3//f/9//3//f/9//3//f/9//3//f/9/33v/f11rE0KXUp5z/3//f/97/3//f/9//3//f/9//3v/f/9/GmNVRthW33f/f/9/33v/f/9//3v/f/9//3//f/9//3//f/9//3//f/9//3//f/9//3//f/9//3//f/9//3//f/9//3//e/9//3//f/97/3//f/9//3v/f/9//3//e/9//3//f/9//3//f/9//3//f/9//3//e/9//3//f/97/3//f/9//3v/f/9//3//e/9//3//f/97/3//e/9//3v/f/97/3//ewAA/3//f/9//3//f/9//3//f/9//3//f/9//3//f/9//3//f/97/3//f71vlE7WVpxv/3v/e/9//3v/f/97/3//f/9//3//f/9//3//f/9//3//f/9//3//f/9//3//f/9//3//f/9//3//f/9//3//f/9//3//f/9//3//f/9//3//f/9//3//f/9//3/fd/peVkrZWr93/3//f/97/3//f/9//3//f/9//3v/f/97l1JVSl1r/3//f/9//3//f/9//3//f/9//3//f/9//3//f/9//3//f/9//3//f/9//3//f/9//3//f/9//3//f/9//3//f/9//3//f/9//3//f/9//3//f/9//3//f/9//3//f/9//3//f/9//3//f/9//3//f/9//3//f/9//3//f/9//3//f/9//3//f/9//3//f/97/3//e/9//3v/f/97/38AAP9//3//f/9//3//f/9//3//f/9//3//f/9//3//f/9//3//e/97/386Y/E5nW//f/97/3v/e/97/3v/e/97/3//f/9//3//f/9//3//f/9//3//f/9//3//f/9//3//f/9//3//f/9//3//f/9//3//f/9//3//f/9//3//f/9//3//f/97/3//f/97v3ffezRGNEb5Wv97/3//e/97/3//f/573nv/f997/3//f5dSsTXaWr93/3//f/9//3v/f/9//3//f/9//3//f/9//3//f/9//3//f/9//3//f/9//3//f/9//3//f/9//3//f/9//3//e/9//3//f/97/3//f/9//3v/f/9//3//e/9//3//f/9//3//f/9//3//f/9//3//e/9//3//f/97/3//f/9//3v/f/9//3//e/9//3v/f/97/3//e/9//3v/f/97AAD/f/9//3//f/9//3//f/9//3//f/9//3//f/9//3//f/9//3//f/9/nm/yPT1n/3vfe/97/3//f/9//3v/f997/3/+e/9//3//f/9//3//f/9//3//f/9//3//f/9//3//f/9//3//f/9//3//f/9//3//f/9//3//f/9//3//f/9//3//f/9//3//f/9//3/fd3VOEj5ca/9//3v/f793/3//f/9//3v/f/9//3+/dxtj9D2/c/9//3/ed/9//Xv/f/9//3//f/9//3//f/9//3//f/9//3//f/9//3//f/9//3//f/9//3//f/9//3//f/9//3//f/9//3//f/9//3//e/9//3v/f/9//3//e/9//3//e953/3v+e/9//nv/f/97/3//e/9//3v/f/97/3//e/9//3v/f/97/3//e/9//3v/f/97/3//e/9//3v/fwAA/3//f/9//3//f/9//3//f/9//3//f/9//3//f/9//3//e/9//3v/f15r8z26Vt9733v/f/9//3/fe997/3//f/9//3/+e/9//3v/f/9//3//f/9//3//f/9//3//f/9//3//f/9//3//f/9//3//f/9//3//f/9//3//f/9//3//f/9//3//f/9//3//f/9//398a7dWM0Y7Y/9/33v/f/97/3//f/9//3//f/9//39+a5hSHGPfe/9//3/+f/5//3//f/9//3//e/9//3//f/9//3//f/9//3//f/9//3//f/9//3//f/9//3//f/9//3v/f/9//3//e/9//3//f957/3v/e/9//3//f/9//3/fd/9//3//f/9//3//f/9//nv/f/97/3//e/9//3v/f/97/3//e/9//3v/f/97/3//e/9//3v/f/97/3//e/9//38AAP9//3//f/9//3//f/9//3//f/9//3//f/9//3//f/9//3//e/9//3//f7pWulZ/b79333vfe/9//3+/d/9//3//f/9//3//f/9//3//f/9//3//f/9//3//f/9//3//f/9//3//f/9//3//f/9//3//f/9//3//f/9//3//f/9//3//f/9//3//f/9//3//f/9//3+ec1RGt1Kec793/3//f/97/3//f/9//3//f/9//3s9Z3dOPWf/f/9//nv/f/9//3//f/9//3//f/9//3//f/9//3//f/9//3//f/9//3//f/9//3//f/9//3//f/9//3//f/9//3//f/9//3//f/9//3//f/9//3//f/9//3//f/9//3//f/9//3/ed/9//3//f/9//3//f/9//3//f/9//3//f/9//3//f/9//3//f/9//3//f/9//3//f/9/AAD/f/9//3//f/9//3//f/9//3//f/9//3//f/9//3//f/97/3//f59zf2/9YhVCV0pXSttaHGO/d/9//3//f/9//3v/f/9//3//f/9//3//f/9//3//f/9//3//f/9//3//f/9//3//f/9//3//e/9//3//f/9//3//f/9//3//f/9//3//f/9//3//f/9//3//e/9/v3d9b3VOdUqfc/97/3//f/97/3//f/9//3//f/97v3fzPXZO33v/f957/3//f/9//3//f/9//3//e/9//3//f/9//3//f/9//3//f/9//3//f/9//3//f/9//3//f/9//3//f/9//3//f/9//3//f/9//3//e/9//3v/f/9//3u/d/97/3//f/9//3//f/9//3//f/9//3//f/9//3//f/97/3//f/9//3v/f/9//3//f/9//3//f/9//3//ewAA/3//f/9//3//f/9//3//f/9//3//f/9//3//f/9//3//f/9/v3d3TjZGN0YvKcsYLyWzObI50jlWSphSf2//e/9//3//f/97/3//f/9//nv/f/9//3//f/9//3//f/9//3//f/9//3//f/9//3//f/9//3//f/9//3//f/9//3//f/9//3//f/9//3//f/9//3//f/97/3/5XjNCO2N9b/9//3//f/97/3//f/9//3v/f/9/dU7xOZ5v/3v/f/9//3//f/9//3//f/9//3//f/9//3//f/9//3//f/9//3//f/9//3//f/9//3//f/9//3//f/9//3//f/9//3//f/9//3//f/9//3//f/9//3//f/9//3//f/9/33v/f/9//3//f/9//3//f/9//3//f/9//3//f/9//3//f/9//3//f/9//3//f/9//3//f/9//38AAP9//3//f/9//3//f/9//3//f/9//3//f/9//3//f/9//39ea1dKsTXTOdta0znMHBZCHmPcWjZK0znzPZhSPWffd/9//3//f997/3//f/9//3//f/9//3//f/9//3//f/9//3//f/9//3//f/9//3//f/9//3//f/9//3//f/9//3//f/9//3//f/9//3//f/9//3//f993v3dcazNGt1J+a997/3//f/97/3//f/9//3v/fxpjM0bZWr9z/3//e/97/3//f/9//3//f/9//3//f/9//3//f/9//3//f/9//3//f/9//3//f/9//3//f/9//3//f/9//3//f/9//3//f/9//3//f/9//3//f/9/v3ddazxjn3P/f/9//3vfd/9//3//f/9//3//f/9//3//e/9//3v/f/97/3//e/9//3v/f/97/3//e/9//3//f/9/AAD/f/9//3//f/9//3//f/9//3//f/9//3//f/9//3//f997V0qxNVZKHWP/fz5nFUL1Qb93/3/fe19rmFIUQpAx/F5/b/9//3//f/9//3//f/9//n//f/9//3//f/9//3//f/9//3//f/9//3//f/9//3//f/9//3//f/9//3//f/9//3//f/9//3//f/9//3//e/9//3/fd/9//3+WUhJCl05da/9//3//f/9//3//e/9//3//e/leVEpda/9//3v/f/9//3//f/9//3//f/9//3//f/9//3//f/9//3//f/9//3//f/9//3//f/9//3//f/9//3//f/9//3//f/9//3//f/9//3//f/9//3+/d7hS8z3SOXdOf2//f/9//3//f/9//3//f/9//3//f/9//3//f/9//3//f/9//3//f/9//3//f/9//3//f/9//3//fwAA/3//f/9//3//f/9//3//f/9//3//f/9//3//f/9//38cY9M50jm/d/9//39/b/tekTF/b99733v/f/9/PGeXUtI52lq/d/9//3v/e/57/nv+f/9//n//f/9//3//f/9//3//f/9//3//f/9//3v/f/9//3//f/9//3//f/9//3//f/9//3//f/9//3//f/9//3//f753/3//e993nW8zQo8x+l7/f/9/33f/f/9//3v/f/9//3+ec9A5XWffe/9//3v/f/97/3//f/9//3//f/9//3//f/9//3//f/9//3//f/9//3//f/9//3//f/9//3//f/9//3//f/9//3//f/9//3/+e/9//3//f59zXWtVRhRC0jkUQldKulY+Z793/3v/f/97/3//e/9//3v/f/9//3//f/9//3//f/9//3//e/9//3v/f/9//3//f/9//38AAP9//3//f/9//3//f/9//3//f/9//3//f/9//3//f/978j3zPfpev3f/f/9//388Z9E5V0rfe/9//3/fe/9/n3OYUjVGmFKfc/9/33fed/9//3/+f/5//3//f/9//3//e/9//3//e/97/3//f/9/33f/f/9//3//f/9//3v/f/9//3//f/9//3//f/9//3//f/9//3//f/9//3//f/9733eXUtE5t1bfe/97/3v/f/97/3v/f/9/v3e4VjVGf2//f/9//3//f/97/3//f/9//3//f/9//3//f/9//3//f/9//3//f/9//3//f/9//3//f/9//3//f/9//3//f/9//3//f/9//3//f/9//387YzRCE0K5Vj5n/F53TtI58z1XSl1r/3//f997/3//f/9//3//f/9//3//f/9//3//f/9//3//f/9//3//f/9//3//f/9/AAD/f/9//3//f/9//3//f/9//3v/f/9//3//f/9//3vfe7E1d05+b/9/33v/f/9/33eXUhRC2Vb/f997/3//f993v3e4UtI5l1K/c/9//3/ed/9//3//f/9//3v/f/9//3/fe/9//3//f993W2dca/9733v/f/9//3//e/9//3//f/9//3//f/9//3//f/9//3//e/9//3//f/9//3//e/97v3e4VvI9+Vr/f/9/vnf/f/9//3/fd/9/fW8UQnhO/3//f/9//3//f/9//3//e/9//3//f/9//3//f/9//3//f/9//3//f/9//3//f/9//3//f/9//3//f/9//3//f/9//3//f/9//3//e51vdU6PMW4t+17fe793X2sdY3hOFEI0Ql1n/3//f993/3v/f/97/3//f/9//3//f/9//3//f/9//3//f/9//3//f/9//3//ewAA/3//f/9//3//f/9//3//f/9//3//f/9//3//f/9/v3fROdpa/3//f/97/nv/f/9/nnMSPhRC33v/f/9//3//f/9/n3PZVhI+llK+c/9//3v/f/9//3//f/9//3//f/9//3//f/9/fW+WUq8x0Dk0RvpefW//f/9//3//f/9//3//f/9//3//f/9//3//f/9//3//f/9//3//f/9//3//f/9/v3e3UjNCXWv/f/9//3v/f/9//3//f/9/d04UQr93/3//f/9//3//f/9//3//f/9//3//f/9//3//f/9//3//f/9//3//f/9//3//f/9//3//f/9//3//f/9//3//f/9//3//f/9//3+dc/haE0JUSn5v/3//f/9//39+b5hS8jk1Rn5r/3//e993/3/ee/9//3//f/9//3//f/9//3//f/9//3//f/9//3//f/9//38AAP9//3//f/9//3//f/9//3//f/9//3v/f/9//3/ee75zsTX8Xt97/3//f/9//n//f/9/l1LzPV5r/3//f997/3/fd/9/33v5WhJCdUpca/9/33v/f/9//3//f/9//3//f/97/3/fd3VO8j00RlVKFELRNZdSfm//f/9//3v/e/9//3//f/9//3//f/9//3//f/9//3//f/9//3//f/9//3/fd/9/v3OXUhNC+17fd/9/33v/f/9/33v/fz1nFEL7Xr93/3//f/97/3//f/97/3//f/9//3//f/9//3//f/9//3//f/9//3//f/9//3//f/9//3//f/9//3//f/9//3//f/9//3v/f/9//3+/d31vv3P/f997/3v/f/9/v3e/d9pa8z00Rn5v/3+/d/9//3v/f/9//3//f/9//3//f/9//3v/f/97/3//e/9//3v/f/9/AAD/f/9//3//f/9//3//f/9//3//f/9//3//f/9//3uec7I121rfe/9//3/+f/9//nv/f1xnVko2Rr93/3//f/9//3/fd/97/3s7ZzRGl1K/c/9//3//f/97/3//f/9//nv/f/9/33sTQpZOn3P/f11nNUY0QpdSPGf/e/9//3//f/9//3//f/9//3//f/9//3//f/9//3//f/9//3//f/9//3//e/9/fm9WSrE1uVb/f/9/33v/f/9//3+fc5hSNUaec/9//3//e/9//3//f/9//3//f/9//3//f/9//3//f/9//3//f/9//3//f/9//3//f/9//3//f/9//3//f/9//3//f/9//3v/f/9//3//f/9//3//e/9//3//e997/3//e5lSsTV2Tv9/33vfe/9//3//f/9//3//f/9//3//f/9//3//f/9//3//f/9//3//fwAA/3//f/9//3//f/9//3//f/9//3//f/9//3//f/97v3eRMbtW33v/f/57/n/+f/9//3+/d3hOkTH7Xt93/3//f/9//3vfd/9/33tda7lWmFLfe/9//3//f/97/3/+f/9//3//f997NEaXUr93/3+/d59zmVLSOVVKXWv/f/9/33v/e/9//3//f/97/3//f/9//3//f/9//3//e/9//3//f/9//3/fd/9/n3MVQrI1/F6/c997/3//f793/389Z9I5GmPfe/9//3//e/9//3//f/9//3//f/9//3//f/9//3//f/9//3//f/9//3//f/9//3//f/9//3//f/9//3//f/97/3//e/9//3v/f/97/3//e/9//3//f/9//3//e/9/33t/b/M90Tn/e/9/33v/f/9//3//f/9//3//f/9//3//e/9//3//f/97/3//f/9//3sAAP9//3//f/9//3//f/9//3//f/9//3//f/9//3//f993szl6Tr93/3/+e/17/3//f/9//38+axVCNkY8Z/9//3//e/9//3/fd/97/3+fc5hSPWefc/9//3//f/9//3//f/9/33f/fzNCuFKfc/9//3//f39vmFI0QthWnnP/f997/3//f/9//3//f/9//3//f/9//3//f/9//3//e/9//3/+e/9//3//f/9/X295TvQ92Va/c/9/33vfd/9//380RpZSnW//f/9//3//f/9//3//f/9//3//f/9//3//f/9//3//f/9//3//f/9//3//f/9//3//f/9//3//f/9//3//f/97/3//f/9//3//f/9//3v/f/9/3nv/f/9//3//f997v3d3TrE133v/f/9//3//f/9//3//f/9//3//f/9//3//f/9//3//f/9//3//f/9/AAD/f/9//3//f/9//3//f/9//3//f/9//3//f/9//3vfe/Q9WEpea/9/3nf/f/9/3nffd/9//38dY7E1uVa/d/9//3//f/97/3//f/9/v3NeazVGG1+/d/9//3//f/17/nv/f99733fROTVGf2//f793v3f/f59zt1I0Rvpev3f/f/9//3//e/9//3//f/97/3/fe/9//3v/f/9//3//f/9//3/+e/9//3+fc/9/v3cVQhRCHGOeb/9//3//e793G1/xPTpn/3v/f/97/3//e/9//3//f/9//3//f/9//n//f/9//3//f/9//3//f/9//3//f/9//3//f/9//3//f/9//3//f/97/3//f/9//3//f/97/3/ed/97/3/+f9x3/3/fe59zV0ryOd93/3v/f/9//3//f/9//3//f/9//3//f/9//3//f/9//3//f/9//3//fwAA/3//f/9//3//f/9//3//f/9//3//f/9//3//f/9//3u5VrI1mFLfe/9//3v/f/97/3//f/9/n3NWStI5P2f/f/97/3/ed/97/3/fe/97/38cY3hOn3P/f993/3//f/17/3/ed997l042Rl9v/3//f/9//3v/f993GmN2Svxe33v/f75z/3//f/97/3/fe/9/fWufb79z/3v/f/97/3//f/9//n//f/9//3//f993fm93TrA12lr/e/9/v3f/f35vM0J0Sv9/3nf/f/9//3//e/9//3//f/9//3//f/9//n//f/9//3//f/9//3//f/9//3//f/9//3//f/9//3//f/9//3//f/9//3//e/9//3//f/97/3v/f/9//n/9f/97/3+fczVGEj7/e/9//3//e/9//3//f/9//3//f/9//3//f/9//3//f/9//3//f/9//38AAP9//3//f/9//3//f/9//3//f/9//3//f/97/3//e/9/G2P0PfM9/3//f997/3//f/9//nv/f/972VrTORZCf2//e/9/3nv/f/97/3//f993f2+YUrlW33v/f997/3/+f/17/nv/fxtj9D27Vr93/3//e/97/3//f3xr2VqZUvxefmv/f99333f/f/9733ffd1VGFD42Rvxe33f/f/9//3v+e/5//n//f/9//3/fe997fm93TvI9uVb/f/9/33v/e7hWM0adb/97/3//e/9//3//f/9//3//f/9//3//f/9//nv/f/5//3//f/9//3//f/97/3//e/9//3v/f/97/3+/d/9/33e/c/97/3//e/9/v3P/f/9//3//e/9//n//f997PmfzPXVK33f/f/97/3//f/9//3//f/9//3//f/9//3//f/9//3//f/9//3//f/9/AAD/f/9//3//f/9//3//f/9//3//f/9//3//f/9//3//f793VkqQMb93/3/fe/9//3v/f953/3//f793eE6SMZlSv3f/f/9//3//f/9//3/fd/9/G181Rjxn/3++d/9//3/+f/9//3+fcxVCFUL/f/9//3//e/9//3//f35r21p4TrhS33f/e/97/3//f/9/n2/RNfM5d0oVQvtev3P/f993/3/+f/9//3//f/97/3//f/9/v3d2TvM92Vrfe/9//3ufczRGuFbfd/9//3v/f/9//3//f/9//3//f/9//3//f/9//3//f/9//3//e/9//3//f/9//3//f/9//3//f/9//3+fc/ladk75Wjtnnm//f/9/33ffe997/3//e/57/3vfe7pW9D35Xv97/3//f/9//3//f/9//3//f/9//3//f/9//3//f/9//3//f/9//3//fwAA/3//f/9//3//f/9//3//f/9//3//f/9//3//f/97/3//f/tekDG5Vp9z/3//e/97/3//f/9//3v/f793V0rTOdpa/3//f953/3//f753/3//e793d052Slxr/3//f/57/3//f75z33s2RtM5/3/fe/9//3/+e/9//3//f39vHGOXTpZO33f/f75z/3//e55v8jm5Vp9zVkoTPpZO33v/f/9//3//e/9//3v/e997/3//f/9/v3P6XtE5uFaeb/9//3/bWrE1XWv/f/97/3v/f/9//3//e/9//3v/f/9//3//f/9//3//f/9//3//f/9//3//f/9//3//e/9//3//f59vd0ryORNCEj7yPRNC2Vbfd99733v/e/9//3//e/97v3d4TvM9fm//e/9//3v/f/9//3//f/9//3//f/5//3//f/9//3//f/9//3//f/9//38AAP9//3//f/9//3//f/9//3//f/9//3//f/9//3//f/9//39/b5dSkDFda/9//3v/f/9//3/+e/97/3//f59z9D0UQl5r/3//e/9//3u+d/9//3v/f11rE0K4Vv97/3//f/9//3udb997d06RMZ9z33f/f/9//3/+e/9//3//f793XWtVSlxn/3vfe/9//3ufbzVCd0r/f15rl07QNfha33f/f/9//3//f/9//3v/f/9//3/fe/9//3+3UhJCuFbfd/9/v3eRMblW/3//e/9//3v/f/97/3//e/9//3//f/9//3//e/9//3//f/9//3//f/9//3//f/97/3//f/9//3/ZVtI12lqfbxtfdk4TPrAxVkYdY/9733vfe/97/3//e793NkY1Rr93/3//f/9//3//f/9//3//f/9//3//f/9//3//f/9//3//f/9//3//f/9/AAD/f/9//3//f/9//3//f/9//3//f/9//3//f/9//3//f/97/3tea24tuFb/e997/3//e/9/3nv/f/97/3v/f/te8z01Rp9v/3//e/9//3//f/97/3/fe7dSVEpca75z/3/+e/9/33f/f7lWsjXaWr93/3v/f/9//nvee/9//3//f993XWdURhpj/3//f/97/3s1RhRCv3f/f35vt1KVTrZSnnPfe/9//3//f/9//3//f/97/3/fd/9/v3f5WjNCuFJfa/9/9kFXSl5r/3//f/97/3v/f/9//3//f/9//3//f/9//3//f/9//3//f/9//3//f/9//3//e/97/3//f993NUIVQt93/3+/d997fmu4UpAx8zmZUr9z/3/fe793/38+Z/U9d07fe/97/3//e/9//3//f/9//3//f/9//3//f/9//3//f/9//3//f/9//3//fwAA/3//f/9//3//f/9//3//f/9//3//f/9//3//f/9//3//f/9//380QjRGPGP/f/9//3//f/9//3//f997/3/fd9ta0jnaWt97/3v/f/9//3v/f/97/39ca3VOl1Kec/9//3//f/9//3+fc3dOVkp+b/9//3//f/9//3v/e/9//3v/f997l1KWUr9z/3v/f/9/2loUQn9r/3v/f/97GmNTRhtjn3P/f/9//3//f/9//3//f/9//3++d/9/33saX/M9m1YfZ/5eN0aZUv97/3//e/9//3//f/9//3//f/9/33v/f793v3Ofc997/3//f/9//3//f/9//3v/f/9/33tda/M9V0r/e997v3P/f/9/33scYzVGFUL8Xt97/3v/e/9/u1rTOfte33v/f/97/3//f/9//3//f/9//3//f/9//3//f/9//3//f/9//3//f/9//38AAP9//3//f/9//3//f/9//3//f/9//3//f/9//3//f/9//3//f/97+l6wNZdS/3v/e997/3//f713/3//f793/3+/dzZGFEIbX997/3/ed/9//3//e/9733d1SjRGn3Pfe/97/3//f997/388Y9I5G2P/e/9//3//f/9//3//f/9//3/fd59zt1a2Ut9733vfd35r8zmYTr9z/3v/f1tnO2N3Tn5r/3//f993/3//f/9//3+cc/9//3/fe/9//3+YUtU9OUZfbxdG1Dn/f/97/3//f/9//3//f/9//3u/d793d052SjRGdk7ZWl1rn3O/d997/3/fe/9//3//f55zG2PzPdta/3//f/9//3+eb/9//39/b1ZKsTFWRr9z/3+fc1dK1Dk9Z/9//3/fe/97/3//f/9//3//f/9//3//f/9//3//f/9//3//f/9//3//f/97AAD/f/9//3//f/9//3//f/9//3//f/9//3//f/9//3//f/9//3//f79zdk6wNd97/3//f/9//3//f/97/3//f/9//39ea1ZK8j2/d/9//3vfe/9//3v/f/97XGvyOX9v/3//f/97/3//e/9/v3fyPXZO33u+c/9//3v/e/9//3//f/9//3v/f31rVEq3Vv97/3vfd7lWsjW/c/97/3v/f79zXmtWSvte/3/fd/9//3//f/9//3//f/9//3//f/9/33u7VtY9F0a0OdQ9Pmf/f997/3//f/9/3nv/f/9/XmtXStI52Vq4VvI9E0LyPTRGPGffe993/3v/f993/3+/d5dSFEL7Xv9//3v/f/9//3v/f993/3/fe9paNEJVRhpfn2/TORVCf2/fe/9//3v/f/9//3//f/9//3//f/9//3//f/9//3//f/9//3//f/9//3//fwAA/3//f/9//3//f/9//3//f/9//3//f/9//3//f/9//3//f/9//3/fe9lW0TVVSn5v/3//f/9//3//f/9//3//f/9/33v6XjRGdk7fd/9/33v/f/9//3//f35vFEI9Z/9//3//f/9//3v/e993VUo0Rvle/3//f997/3v/f/5//3//f/97/3/fd9hWM0LYVv9//3s9Y9I1G1/fd/9/33f/ez1nPWdWSl1r/3vfe/9//3//f/9//3v/f/9//3//f/9/33seYzhK1DlxLTdKf2//e/9//nv/f/9//3/fe5hSNkb6Xt9733d+azxnl1LyPRNCVUpcZ/9//3+fc/9/33u4UjVCXmvfd/9/33f/f/97/3//f/9//3u/cxtjuFa3Uvpe1DkWQl9r33v/f/9//3//e/9//3//f/9//3//f/9//3//f/9//3//f/9//3//f/9//38AAP9//3//f/9//3//f/9//3//f/9//3//f/9//3//f/9//3/ed/9//3+/d5hSjzH6Wv97/3//f997/3//f/97/3//f/9/33v6WtE1+l7/f/9//3//f/9/33u/dzRC/F6/d/9//3//f997/3//f11rVUozQv9//3/fe/9//nv/f/9//3//f/9//3++c1NGM0J+b/9/n3NWRhQ+fmv/f997/3/fe35rG1+3Un1v/3//f/9//3//f/9//3//f/9//3//e/9/33v9YppS1T1xMRxj/3//f753/3//f/9/Xmv0PVdO33v/f/9//3//f35v2VpVSvI5NEZ+b793/3/fe9932VY1Rn9r33f/f/97/nf/f/97/3//e/9//3//f1xr2FZ2SrM5szVfa/97/3/fe/9//3v/f/9//3//f/9//3//f/9//3//f/9//3//f/9//3//f/9/AAD/f/9//3//f/9//3//f/9//3v/f/97/3//e/9//3v/f/9//Xved/9//3+/d7E1NUZ9a/9//3/fd/9//3/fe/9//3v/e/9/33c0QjVGHGP/f/97/3/fe/9//3t3TrpW33vfe/9//3//e/9//3//f9lasDV+b/9//3//f/97/3//f993/3//e/97/39bZzNGVUqfb/9/PWOyNZhOv3P/e/9//3+fb9972Vq3Vr9z/3//f/9//3//e/9//3v/f/97/3+/d/9/v3efc5pSkjE2Rr93/3//f/9//3u/d7lW0zkdY/97/3vfd997/3v/f997nnP6XjRGNELZWr93/3/fez1n0zn7Wt93/3//e/57/3//f953/3//e/97/3v/f3xruFbUOZIxHWP/f997vnf/f/9//3//f/97/3//f/9//3v/f/9//3//e/9//3//f/97/3//ewAA/3//f/9//3//f/9//3//f/9//3//f/9//3//f/9//3//f/5/3nv/f/9//3+5VrE1uFLfd/9//3v/f/9//3v/f/9/vnf/f/9/f28UQlZKHGPfd/9//3//e/9/V0pYSn9v/3//e/9//3//f75z/38bYxM+Vkq/d/9//3//f/9//3//e/9//3//e/9//3saY/I9uVa/d/9/NUIUQjxj/3/fe/9//3//e55v+l51Tv97/3v/f/9//3//f/9//3v/f/9//3//f/9/33s/Z/ZBkzW6Vp9z/3//f/97fW/zPTdGf2//f/97/3//f/9//3//f997/39+b5ZOE0J2Tp9v/3/fd9Q5FkL/f997/3//e/97/3//e/9//3/fd/9//3//f35vu1pyMbpW33v/f993/3/fe/9//3//f/9//3//f/9//3//f/9//3//f/9//3//f/9//38AAP9//3//f/9//3//f/9//3//e/9//3//f/97/3//f/9//Hv+f/9//3+/d997n3M2RrE1G2Pfe/9/33u/d51v3nf/f/57/3vfe/9/21oVRjZGXWe/d997/3+/d3dO9T0cY/9//3vee/9//3u+c/9/v3eXTrE12lrfe993/3//e/9//3//e/9//3/ed/9/vnPZVrE1mVKfc9tW9D2YTt9733vfd/9/33vfd35vVUp2Tv9/33v/f/9//3//e/9//3v/f/5/3Xv/f/9/v3fdXnIxszXaWt97v3f/fzxnsTVYSn9v/3v/f/9//3//e/97/3//f/97/39+bxtfE0KXUvte33v1PbM1v3ffd/9//3/dc/9//3//e997/3//e99733f/e19rcjHTOTxj/3//f/9/33v/e/9//3v/f/97/3//e/9//3v/f/97/3//e/9//3v/f/9/AAD/f/9//3//f/9//3//f/9//3//f/9//3//f/9//3//f/17/n//f/9//3/fe/9/HWeyNVZKXWv/f/97fGt9a75z/3//f/9/33v/f793HmN5TrpWPWe/d/9//3/7XldK+17/f/9//3//f/9//3//f/9/f2/0PTVGXWv/f/9//3//f/9//3v/f/9//3v/e/9/v3M1RvQ9eU4+Y5lSsjU9Y/97/3/fe/9/33vfezxnFEJdZ99733v/f/9//3//e/9//n/9f/x7/3v/f/9/n3NZSnEtV0raWn1r/39+a9M5WEpfa/97/nv/f/97/3v/e/9//3+/d/97/3/fezxnl06XTvxeWUq0Nf1e33f/e/9/3nf/f/9/33v/e/9//3/fd99733u/e7Q5kTFWSp9z/3v/f/97/3//e/9//3//f/97/3//f/9//3v/f/9//3//e/9//3//fwAA/3//f/9//3//f/9//3//f/9//3//f/9//3//f/9//3/+f/17/nvfe/9//3+/d59zNUYUQtla/3//e11rXWv/f913/3//f/9/v3f/f997n3OxNVZK+16/d793HWNXSrlW/3//f/97/3/ed/9/33ffe/9/uVaQMfpe/3//e/97/3v/e/9//3v/f/9//3//e/9/n281RrM1f2/9Xi8lN0b/f997/3/fd/9/33e/dxxjNEa/d/97/3v/f/9//3//e/9//Xv/f713/3v/f793HmP0PfQ9FEL6Xv9/X2sWQhZCX2vfe/9//nv/f/9//3/ed/97/3v/f/9/n3P/f79z+l41RllK1TkWQt93n3P/f993/3/ed/9//3//e/97/3//f997/394TtM5FUL8Xp9z33v/f/97/3//e/9//3v/f/97/3//e/9//3v/f/97/3//e/9//3sAAP9//3//f/9//3//f/9//3//f/9//3//f/9//3//f/9//3//f/9//3//f/9//3//f997E0ITQhtj/3/fe/9//3//f/9//3//e/9//3//f/9/NEaPLZAxeE5fa/1im1Z4Tv9//3//f/9//3//f/9//3//f79zlk7xOf9733v/f997/3//f/9//3//f/9//3//f997fm+yNfU9/l7WPdY9P2f/f/9//3//e/9733ufb1VGlk7/f/9733f/f/9//3v/f/9//3//f953/3//f7932VoUQhVC1Dk4Sn9zm1KzNdta/3v+e/9//3//e/97/3//e/9//3v/e/97/3//e793fWtXStQ9eE7fe793/3v/f/9//3//f/9//3//f/9//3//f/9/XmsXRrU5GEY/Z59z/3//f953/3//f/97/3v/f/97/3//f/9//3//f/9//3//f/9/AAD/f/9//3//f/9//3//f/9//3//f/9//3//f/9//3//f/9//3//f/9//3//f/9//3+/d/le8TnyOX9v33u/d/9//3v/f/9//3/+e/9//3v/f/ledU7yPRRCFUI2RplSPmf/f/9//3//f/9//3//f/9/33v/f/haEj47Z55v/3//f/9//3//f/9//3v/f/97/3//f59z2lrUOfY9Wk7XPVlOv3f/f/97/3//e/97v3P5WjNCGl//e/9//3v/f/9/33e/d/9//3//f/57/n/ed79z0jkXRnpOGEIYRnpOtDmZUt93/3v/e/9//3//f/97/3//f/9//3v/f/9//3/fd793PWeZUvM9PWffe/9//3v/e/97/3//f/9//3v/f/9//3//f793eU5aThlG90Ffa/97/3//f/9//3/fe/9//3//f/9//3//f/9//3//f/9//3//fwAA/3//f/9//3//f/9//3//f/9//3//f/9//3//f/9//3//f/9//3//f/9//3//f/9//3/fe7dWjzG4Up9v/3//f/9//3//f/9//3//e/9//3//f793fW8bY9pa2lp/b/9//3//f/9//3//f/9//3//f/9//3++c7dSVErZWv9//3//f/9//3//f/9//3v/f/9//3//e997V0qSMRhGGEK0NV1n/3v/f/97/3//f/9/nnPYWhI+nm//f993/3v/f/97/3//e/9//3//f/9//3//e3hOF0L/Yr1a1j1ZSrM1Nka/d/9//3//e/9//3//e/9//3//f/9//3v/f/9//3//e997X2s1RphS33f/f997/3//f/9//3//f/9//3//f/9//3/fex5jek6cVtU521rfe/9//3//f/97/3//f/9//3//f/9//3//f/9//3//f/9//38AAP9//3//f/9//3//f/9//3//f/9//3//f/9//3//f/9//3//f/9//3//f/9//3//f/9/33tda3VK0TWXTp9z/3//f/9//3v/f/9//3v/e/9//3//f/9//3//e/9733v/f/9//3//f/9//3//f/9//3//f997/3+/c7A1VUa/d/9//3v/f/9//3//f/9//3//f997/3/fe39vFkJyLdY9tTlXSr93/3//e/97/3//f/97nnMSPpZOnm//f993/3v/f/9//3/ed/97/3//f99733seZxZCWk6fd95em1JQKfQ9G1//f/9/33f/e/9/3nf/f/97/3//e/97/3v/e/97/3+/d997mFI1Rhtj33v/e/9//3v/f/97/3//e/9//3v/f/97/3+fczdG3V7dWtQ9f2+/d/9//3vfe/9//3/fe/9//3//f/9//3//f/9//3//f/9/AAD/f/9//3//f/9//3//f/9//3//f/9//3//f/9//3//f/9//3//f/9//3//f/9//3//f997/3+eb1VK8z3aWt97/3//f/9//3v/f/97/3//f/9//3v/f/97/3//f/9//3v/f/9//3//f/9//3//f/9//3/fd/9//391ShNC2lr/e/9//3//f/97/3//f/9//3v/f/9/33v/fz5ncjFyMbQ1tDVfa/9//3v/f/97/3//e/97+loUQrhS/3//e99733v/e/9//3//e/97/3v/f/9/v3daTpQ1X2/fex9n1DmyNVZKv3f/f993/3v/f/97/3//f/97/3//f/9//3v/e/97/3//f/teEz52Tp5z/3+/d/9//3//f/9//3//f/9//3//f/9//3+5VrpWP2cWQnlOf2/fe/9/33v/f/9//3v/f/9//3//f/9//3//f/9//3//fwAA/3//f/9//3//f/9//3//f/9//3//f/9//3//f/9//3//f/9//3//f/9//3//f/9//3v/f/9//39+b3ZO8z09Z997/3//f/9//3//f/9//3//f/9//3//f/97/3//f/9//3//f/9//3//f/9//3//f997/3/fe/9/fm92TtE5n3P/e/9//3//f/97/3//f/97/3/fe/9733ufc7pWLylyMVIt3Vq/c/9//3v+e/9//3vfd/9/VkrzPX9v/3v/e/9733f/f/9//3//f/9//3/fe997X2u0NZxSn3P/f/xe1D2RMR1f33v/e/97/3//e/97/nv/f/9//3//e/9//3v/e997/3+fc3ZO8j23Vv9/33v/e/9//3//f/97/3//f/9/33v/f/9733tWSrta3l7WPd1en3P/e/9//3//f/97/3//f/9//3//f/9//3//f/9//38AAP9//3//f/9//3//f/9//3//f/9//3//f/9//3//f/9//3//f/9//3//f/9//3//f997/3/fe/9//388ZxRCVUo+Z793/3//f/97/3//f/9//3//f/9//3//f957/3//f/9//3//f/9//3//f/9//3//e/9//3/fe/9/G2PSOZhSv3P/e/9//3//f/9//3//e/9//3v/f997/3+fczZGkjGVNRlGHWP/f/9//Xv/f/57/3//f19rVkpWSn5r/3//f/9//3//f/9//3t+bx1j/F4/Z/5iGEb2Qf5i/3+/e3lOkjE3Rh5jv3P/f/9//3//e/9//3//f/9//3//f/9//3v/e/9//39da3ZO0TlcZ/9//3//f/9//3//f/9//3//f997/3v/f/9/Gl+ZUj9nOkpaSv1e33v/f/5//n//f/97/3//f/9//3//f/9//3//f/9/AAD/f/9//3//f/9//3//f/9//3//f/9//3//f/9//3//f/9//3//f/9//3//f/9//3//e/9//3v/f993/3/7XvM9V0ofZ59zv3efc997/3v/e/9//3//e/9//3//f/9//3//f/9//3//f/9//3//f/9//3/fe/9//3/fe59zVUqwMTtnv3f/f/9//3v/f/9//3/ed/9//3v/f/9/33dea/U9tjm2NVhK33v/f913/Xv/f99733v/f19rsjX6Xr9z/3//f/9//3//fzxjNUayNRVC1DmTMbQ51Dl5Tr93v3c/Z5Q1lDE4Rl9n33f/e/97/3//e/9//nv/e/97/3//e/9//3/fe997/39ca9E5lk7fe/9//3//e/9//3//f/97/3//f/9//3/ee9972lp7Tv9itjl6Up9z/3/dd/5//3//f/9//3//f/9//3//f/9//3//fwAA/3//f/9//3//f/9//3//f/9//3//f/9//3//f/9//3//f/9//3//f/9//3//f/9//3//f/97/3//f/9733c9Z1hK1j04RvU9FkI2Rtpa2Vq/d31v/3//f/9/33f/f/97/3//f/9//3//f/9//3//e/9//3v/f/9//3v/f35v0Tl2Tr93/3//f/9/33v/f/9//3//f/9//3//f/9/n3P8YnUxMykXRn9v/3//f/9//3/fe/9//3+/d9paNEZda/9//3//f/9/fm+QMRRCHWM+Z9taFkL1QQ4h9T2aVt97X2sYQtY5ek43Rl9rf2//f/97/3//f/9//3v/f/97/3//f/9//3//f/9/33tVStE5uFb/e/9/33f/f/97/3//f/97/3//f/9//3//fxxjvFbfXt9e1T2fc/9//3/+e/9//3//f/9//3//f/9//3//f/9//38AAP9//3//f/9//3//f/9//3//f/9//3//f/9//3//f/9//3//f/9//3//f/9//3//f/97/3//f/9/33v/f/9/f28XQhAh7yCUNRdG9T1wMU8pkDETQvpev3eec/9//3//e/97/3//f/9//3//f/9//3//f/97/3//f997/3+/d7dW8j3YWt97/3/fd/9//3//f/97/3//f/9//3//f997f2/4QXUx1T0dY793/3//f/9//3//f/9//39ea1VKVUr/e/9//39+b5dSsTU9Z/9/33v/f39v2lqxNU8pkTEdY99/X2uVMTlG3VoVQphS/3//e/97/3//e/9//3v/f/97/3v/f/9/33f/f/9/O2MSPvE5fm//f993/3//f/9/3nf/f/9//3/dd/57/3+/dx5jvVb/XptSmVK+c957/3//e/9//3//f/9//3//f/9//3//f/9/AAD/f/9//3//f/9//3//f/9//3//f/9//3//f/9//3//f/9//3//f/9//3//f/9//3//f/9//3//f997/3//f/tetDVzLZU11TmbUn9vPmfaWphSVkoUQpdS+l7/f/9/33v/f/9//3//f/9//3//f/9//3//e/9//3//f/9//3+eb1RG8T19b/9//3//f/9//3//f/9//3//f/9//3//f997/2L3PbU5eE5/b997/3//f/9/33f/f/9//3+5VvI9XWvfe/9/n29WShVCv3f/f/9/33v/f/9/f293TnAt0zm8Vp9ze05aSr1aN0YVQvtev3P/e/9//3//e/9//3//f/97/3//f/9//3v/f997uFaPMXZO33v/e/97/3//f/97/3//f/9//3/+e/9//3+/d9xa3V7cWhVC+l7fe/9//3v/e/9//3//f/9//3//f/9//3//fwAA/3//f/9//3//f/9//3//f/9//3//f/9//3//f/9//3//f/9//3//f/9//3//f/9//3//f/97/3/fe/9/33cTPlEte07+XhdCtDk+Z793/3//f793+164VlVG+16fc/9//3v/f/9//3//e/9//3//f/9//3//f/9/33v/f/9//38aY/I9dU6/c/9//3/fe/9//3//f/9//3//e/9//3//f797e1KTNbQ53F6/d/9//3v/e/9//3//f/9/n3N3TndOf2//f59zd05WSt93v3f/f993/3//f/9/XmtWSlEt1j1bTt5a1jkYQh5j/V5XSttan2//e/9//3/fd/97/3v/f/97/3//f/9/33v/f35vd06PMTxnn3P/f997/3//e/9//3v/f/9//3/ed/9//3tfa5pWm1Y2RldKfm//e997/3//f/9//3//f/9//3//f/9//38AAP9//3//f/9//3//f/9//3//f/9//3//f/9//3//f/9//3//f/9//3//f/9//3//f/9//3//f/9//3//f9978j3UOXpSv3v9YvQ90zmZUv9//3//f/9/f28dY3hOHGOfc/9//3//f/9//3//f/9//3//f/9//3//f/9//3v/f/9/33vZVtE5l1Lfd/9//3//e/9//3//f/9//3//f/9//3v/f9xe1D1RLXtSP2v/f/9//3//f/9//n//f/9/n3cUQhxjv3efczVGVkr/f/9//3//f/9/vXf/e793Pmf2QbU5GEIYQpQxtTn+Xl9rX2t4Tvxef2v/f/9//3//e/9//3//f/57/3//f997/3//f39v8jk0QtlW/3//f/9//3/ee/9/33v/f/9//3v/e/9/33s9Z5lSmlI2RrpW33v/f/9//3//f/9//3//f/9//3//f/9/AAD/f/9//3//f/9//3//f/9//3//f/9//3//f/9//3//f/9//3//f/9//3//f/9//3/+e/9//3//f993/3//fxpfFUIVQv9//38+Z1dKNUYcY99733v/f99733vaWplS2lrfe/9//3//f/97/3//f/9//3//f/9//3//f/9//3//f/9/33s1RhI++l7fe/9//3v/e/9//3//f/9//3//f/9//38+azdKMSkYRr5ev3v/f/9//3/8e/5//nv/f/9/eE70QT5n33uZUhRC/3//f/9/3Xf/f917/3//f997WUqUMRhCWUo5RhhC1j1ZSn9vP2d5Tttafmv/f/9//3v/e/9//3/+e/9//3/fe/9//3+/dxRCLSWQMb93/3v/e/9//3//f99733f/f/97/3//f/9/v3f7XnlOOEqzNf9/33f/f/9//3//f/9//3//f/9//3//fwAA/3//f/9//3//f/9//3//f/9//3//f/9//3//f/9//3//f/9//3//f/9//3//f/9//3//f/9//3//f997/3/fd5dOsjXfe99733scY7hWFEJ+a793/3/fe79321p4TphSv3f/e/9//3//f/9//3//f/9//3//f/9//3//f/9//3//f/9/f292SlVKXGv/f/9//3//f/9//3//f/9//3//f/9/n3f9XnMx+EE7Sn9z/3//f/1//X/9f/9//3//f19v9D2ZUv9/PmdXSr93/3/+e/5//X/+f/9//3/fex9nOUr3PV9rP2e8VrU1tTXeWl9r3VqZUtpWfmv/f/9//3//f/9//nv/f/9//3//f/9/n3PTOW8tEz6/d/9//3//f/9//3//f/97/3v/f/9//3//f/9/n3O8VlpKtDW/d/97/nv/f/9//3//f/9//3//f/9//38AAP9//3//f/9//3//f/9//3//f/9//3//f/9//3//f/9//3//f/9//3//f/9//3//f/9//3/dd/9//3//e/9/33scY7I1n3O/d/9/v3eec/peuFb7Xtpav3f/f/9/V06xNX5v33v/f/9//3v/f/9//3/ee/9//3//f/9//3//e/9//3/fe/9/G2PRObdSfm//f/9//3/fe/9//3//f/57/3//f/9/X2+0NbY9+EEfZ997/3/+e/1//X/+f/9/v3f/f9taFUIeY19vmVK/d993/3/+f/1//X//f997/3/fex9n1Dmfc19rX2v3QXtOnVJaSn9vm1IWQvtav3P/f/97/3//f/9//3v/e997/3u/c39vby24Vjxn/3//f/9//3//f953/3//f/9//3//e913/3/fe/9/PmeaUldKf2//f/9//3//f/9//3//f/9//3//f/9/AAD/f/9//3//f/9//3//f/9//3//f/9//3//f/9//3//f/9//3//f/9//3//f/9//3//f/9//3//f/9//3//f/9/X2/2PfRBn3P/f993/3+/d15vuVY3SjdKula6VndOE0L/f/9//3//f/9//3//f/9//3//f/9//3//f/9//3//f/9//3//f793t1bROZdS/3v/f/9//3//e/9//3//f/17/3//f997V0oQJXQx90F/b/9//3//f/9/3nv/f/9//3/fd3hOWEq7Vv1ePme/d/9//3/9f/1//Xv/f/9733vfe7pWeE4+Zz9nP2u9Vp1StzkaRr1WnFJ5TplSn3P/f/97/3//e997/3//ez1nd06xNRNCfm//f997/3//f/9//3//f/9//3//f/9//3//f/9//3//f997v3O/d997/3//f/9//3//f/9//3//f/9//3//fwAA/3//f/9//3//f/9//3//f/9//3//f/9//3//f/9//3//f/9//3//f/9//3//f/9//3//f/9//3//f/9//3//f593/mKyNXdO/3//f753/3/fe59zPmv9YrpWmFJ3TpdW/3//f/9//3//f/9//3//f/9//3//f/9//3//f/9//3//f953/3v/f11rVUYUQvtev3f/e/9//3//f/9//n//f/9//3/fez5n1Dm0NdY5vFodY997/3v/f/9//3+9c/9//39/b/Q9elL+Xv1e33v/f/97/n/9f/5//nv/f99733t/a3dOmVLfex9nvVZbSjtKW0o6RpQxF0JYSh1ff2v/f/9//3//f793HGNvLZAxbi1VRp9z/3//e/9//3/+e/9//3//f/9//3//f/9//3//f/9//3//e/973nf/f/9//3//f/9//3//f/9//3//f/9//38AAP9//3//f/9//3//f/9//3//f/9//3//f/9//3//f/9//3//f/9//3//f/9//3//f/9//3//f/9//3//f/9//3//f997FEJvMTxn/3//f/9//3//f/9/33vfe79333v/f/9//3//f/9//3//f/9//3//f/9//3//f/9//3//f/9//3/ed/9//3//fxtjdkoUQr9zv3f/f/9//3//f/9//nv/f/9//3+/d1lK9j04RtU5ulbfe/9//3v/f/9//3v/f/9//3+5VlhO/mIeY99733v/f/5//n/+f/9//3//f/97/3/6WnZKX2ufc/5eOUpaSn9vX2taTjhGFULzPdpa33d/b15rPWd3TndOby3zPbAx2Vq/d/9//3v/f/9//3//f/9//3//f/9//3//f/9//3//f/9//3//f/9//3//f/9//3//f/9//3//f/9//3//f/9/AAD/f/9//3//f/9//3//f/9//3//f/9//3//f/9//3//f/9//3//f/9//3//f/9//3//f/9//3//f/9//3//f/9/33v/f/pe0j3zQX5v/3/fe/9//3//f/9//3//f/9//3//f/9//3//f/9//3//f/9//3//f/9//3//f/9//3//f/97/3//f/9//3//fzxjVkp3Tjxnv3Pfe/97/3//f/9//3v/f/9733sXRjlK3VqzNdM5fmv/f9533nf/f/9//3/fe/9/v3dYTjhKP2t/b997/3//f/5//n//f/9//3v/f/9733e3UhRCn29/b3lO9j16Tr93X2v8XjZGsTXQNdE1dk6YUlZKNUZ3Tn9vmVLzPTxn/3//f/97/3//f/57/3//f/9//3//f/9//3//f/9//3v/f/9//3//f/9//3//f/9//3//f/9//3//f/9//3//fwAA/3//f/9//3//f/9//3//f/9//3//f/9//3//f/9//3//f/9//3//f/9//3//f/9//3//f/9//3//f/9//3//f/9//3//f9le0j13Tr93/3//f/9//3/+f/9/33vff99//3//f/9//3//f/9//3//f/9//3//f/9//3//f/9//3//f/9//3/fe/9//3//ez1nNEK5Vp9z/3//f/97/3//f/9//3//f997FkZZTp93eU5wLVZK33f/f/97/3v/f/97/3//f/9/ulbUOXpSX2v/f/9//3//f/9//3//f/9//3/fe/9/fGvyPdlWf29fazZCFkKfc/9/33vfd11rGV8SPjRCd06fc39vf2//f3dO0jmfc/9//3//e/9//3//f/5//3//f/9//3//f/9//3//f/9//3//f/97/3//f/9//3//f/9//3//f/9//3//f/9//38AAP9//3//f/9//3//f/9//3//f/9//3//f/9//3//f/9//3//f/9//3//f/9//3//f/9//3//f/9//3//f/9//3/+f/5//3+ec3dO0z1WSv9//3//f/1//X/+f/9//3//f/9//3//f/9//3//f/9//3//f/9//3//f/9//3//f/9//nv/f/9//3//e/9733v/f/temFLaWt97/3//e793/3//f/9733v/fzZGWE7fe39zV0qPMVVKvnP/f/9//3//f/9//3v/e997WErUOdxev3ffe/9//3//f/9//3//f/9//3v/e993O2PROTxj33sdYxVCulafc997/3vfd793nW92TndO/3//f/9//381RhRCv3f/e/9//3//e/9//n//f/9//3//f/9//3//f/9//3//e/9//3//f/97/3//f/9//3//f/9//3//f/9//3//f/9/AAD/f/9//3//f/9//3//f/9//3//f/9//3//f/9//3//f/9//3//f/9//3//f/9//3//f/9//3//f/9//3//f/9//3/9e/9/33t/c1dO0j36Xv9//3/+f/17/3//f/9/3nf/f/9//3//f/9//3//f/9//3//f/9//3//f/9//3//f/9//Xv/f/9//3/fe/9//3+/d7lWdk76Xr9333f/f/9//3+/d/9//382RldK/3//f59zkDFNKXVK33f/e/9/3nf/f953/3//f39vN0Y3RrpW/3//e/9//3//f/9//3//f/9/3nf/f/97dUq4Up9vv3e5UhQ+f2//f/9/33ffd/97XWeYUhxjf2//f793mVIUQt9733v/f/9//3//f/9//n//f/9//3//f/9//3//f/9//3//f/9//3//f/9//3//f/9//3//f/9//3//f/9//3//fwAA/3//f/9//3//f/9//3//f/9//3//f/9//3//f/9//3//f/9//3//f/9//3//f/9//3//f/9//3//f/9//3//f/9/3Xv/f/9//39+bzRG80E7Z793/3//f/9//3//f/9//3//f/9//3//f/9//3//f/9//3//f/9//3//f/9//3/+f/9//nv/f/9//3//f/97/3/fextjl05VStlaXmvfe99733v/f9970jlWSr9333vfe5hS8TlUSr93/3//f/9//3/+e/9/33u/dz5nkjEVQt97/3//e/9//3//f/5//3//e/9//3/fd55vl065Vr93n3PSOblSfmv/e/9/33f/f993XmtVSl5rf2/fe5hSkDHfe997/3//f/97/3/+f/17/3//f/9//3//f/9//3//f/97/3//f/9//3//f/9//3//f/9//3//f/9//3//f/9//38AAP9//3//f/9//3//f/9//3//f/9//3//f/9//3//f/9//3//f/9//3//f/9//3//f/9//3//f/9//3//f/9//3//f/9//3//f/9//388azVKFEL7Xv9/33v/f/9//3/+f/9//3/ee/9//3/ee5xv/3//f/9//3//f/9//3//f/9//3//f/9//3//f/9//3//f/9//3//f11ruFI0RphSPGe/d793nm+WTvI9uFbfe/9//3//e5dSsDU6Y/9//3//f/9//3//f/9//3+/d7tWsjWfc997/3//f/9//3/+f/57/3//f/9//3v/fxxjNUIcX793HWNWSphO33v/f793/3//f/9/PGN2Ttpav3e6VvQ9v3f/f/9//3//f/9//3/+f/9//3//f/9//3//f/9//3//f/9//3//f/9//3//f/9//3//f/9//3//f/9//3//f/9/AAD/f/9//3//f/9//3//f/9//3//f/9//3//f/9//3//f/9//3//f/9//3//f/9//3//f/9//3//f/9//3//f/9//3//f/9//3//f/9/v3dda/RBN0o+a/9//3//f7x3/3/+e/9/33v/f/9//3/ee/9//3//f/9//3//f/9//3//f/9//3//f/9//3//f/9//3//e/9//3//f55v+l52TlVKdk5VShNCM0KWUp9z/3/fe997/3/6XnZOW2f/f/97/3/+f/9//3v/f/97v3fbWhVCVkp+b/9//3/ed/9//n//f/97/3//f/9733e/d9paV0qYTr9zd0pXSr9z33vfe/9733v/f59zHGO5VhxjFUI1Rr93/3/fe/9//3//f/9//3//f/9//3//f/9//3//f/9//3//f/9//3//f/9//3//f/9//3//f/9//3//f/9//3//fwAA/3//f/9//3//f/9//3//f/9//3//f/9//3//f/9//3//f/9//3//f/9//3//f/9//3//f/9//3//f/9//3//f/9//3//f/97/3//f/9//38cYzdKF0YeZ997/3/fe/9//3//f/9//3//f/9/33v/f/9//3//f/9//3//f/9//3//f/9//3//f/9//3//f/9//3//f/9//3//f993XGvZWrhWl1KWUthanXP/f/9/33v/f/9/33d9b993/3//f/9//3//f/9//3//f/97f2/7XtI5uVb/f/9/33v+e/9//n//f/97/3//f993/3/fe1dKFUI+Y/taeE49Z993/3/fd/97/3//f993PWeYUtM59D3fe/9//3v/f/9/3nv/f/9//3//f/9//3//f/9//3//f/9//3//f/9//3//f/9//3//f/9//3//f/9//3//f/9//38AAP9//3//f/9//3//f/9//3//f/9//3//f/9//3//f/9//3//f/9//3//f/9//3//f/9//3//f/9//3//f/9//3/fe/9//3//f/5//3//f/9/338eZ/VBkjFXSv9//3//f/9//3//f/9/v3f/f9hanXP/f/9//3//f/9//3//f/9//3//f/9//3//f/9//3//f/9//3//e/9//3//f/9//3+/d/9/33ffe/9//3/fe/9//3//f/9//3//f/9//3//f/9//3//f/9//3//f/97v3c0RhNC+V7/f/9//nv+f/9//3//e/97/3/fe997/39ea7pWFD77XrlWd0rfe/9//3v/f/9//3v/f79z+17zPZExPmf/f997/3//e997/nv/e/9//3//f/9//3//f/9//3//f/9//3//f/9//3//f/9//3//f/97/3//f/9//3//f/9/AAD/f/9//3//f/9//3//f/9//3//f/9//3//f/9//3//f/9//3//f/9//3//f/9//3//f/9//3//f/9//3//f/9//3//f/9//3//f/9//3//f/9/33s9Z28tcDGYVr93/3//f/9//3//f/9/nnNUSp5z/3//f/9//3//f/9//3//f/9//3//f/9//3//f/9//3/+e/9//3//f/9//3//f/9//3//f997/3v/f/9//nv/f/9//3v/f/9//3//e/9//n//f/9//3//e/9//3//f/9/Gl8TQpZS33f/f/97/3//f/9//3/fd/9//3/fd/9//3+/dxRCuFI1RhRCfm//e/97/3//e/9//3//f39vmVJwLZlWv3f/f997/3v/e/9/3nf/f/9//3//f/9//3//f/9//3//f/9//3//f/9//3//f/9//3//f/9//3//f/9//3//fwAA/3//f/9//3//f/9//3//f/9//3//f/9//3//f/9//3//f/9//3//f/9//3//f/9//3//f/9//3//f/9//3//f/9//3//f/9//3//f/9//3//f/9//3/ZWhRCsTU3Sh1nv3f/f793v3d+c9ha8T2ec/9//3//f/9//3//f/9//3//f/9//3//f/9//3//f/9//nv/f/9//3//f/9//3//e/97/3vfd/9//n/+f/17/3//f/97/3//f/97/3//f/9//3//f/9//3//e/9//3//f793O2M8Z997/3v/f/9//3/+e/9/3nf/e/9//3/fe/9733ufc1VG0TlVRhtj33f/e953/3//f/9//3/fex1jsjX0PV9r33v/e993/3v/f/97/3v/f/9//3//e/9//3//f/97/3//f/9//3v/f/9//3//e/9//3//f/9//3//f/9//38AAP9//3//f/9//3//f/9//3//f/9//3//f/9//3//f/9//3//f/9//3//f/9//3//f/9//3//f/9//3//f/9//3//f/5//3//f/9//3//f/9//3/+e/9//39+b3hS9kEXRtta2l7aWtlaNUqwORJCXGv/f/9//3//f/9//3//f/9//3//f/9//3//f/9//3/+f/9//n/+f/57/3//f/9//3//f/9//3//f/5//Xv/f/9//3//f/9//3//f/9//3//f/9//3//f/9//3//f/9//3//f/9//3//f/9//3//f/9//3//f/9/3nf/f/9//3vfe/97/38aX5dOO2NcZ/97/3v+e/9//3/fe/9/33ufc/Q9sjW6Vn9vv3f/f997/3//f/9//3//f/9//3//f/9//3//f/9//3//f/9//3//f/9//3//f/9//3//f/9//3//f/9/AAD/f/9//3//f/9//3//f/9//3//f/9//3//f/9//3//f/9//3//f/9//3//f/9//3//f/9//3//f/9//3//f/9//n//f/9//3//f/9//3//f/57/n/+f/9//3//f5pWFkYUQhRGFEZ2Tm4xsDXYWt97/3//f/9//3//f/9//3//f/9//3//f/9//3//f/5//3/9e/9//n//f/5//3//f/9//3//e/9//3/9e/9//n/+f957/3//f/9//3//f/5//3//e/9//3//f/9//3//f/9//3v/f/97/3//f/9//3v/f/9/3Xf/f/9//3v/f993/3/fe/9//3v/e79z33ffe/9//3//f/9/33f/f997v3cVQnAtV0rbWp9z/3vfd997/3//f/9//3v/f/9//3//e/9//3//f/97/3//f/9//3v/f/97/3//e/9//3//f/9//3//fwAA/3//f/9//3//f/9//3//f/9//3//f/9//3//f/9//3//f/9//3//f/9//3//f/9//3//f/9//3//f/9//3//f/9//3//f/9//3//f/9//3//f/9//3//f/9//3//f/9/GmPYWpZSVE6WVhljvnf/f/9//3//f/9//3//f/9//3//f/9//3//f/9//3//f/9//3//f/9//3//f/9//3//f/9//3//f/9//3//f/9//3//f/9//3//f/9//3//f/9//3//f/9//3//f/9//3//f/9//3//f/9//3//f/9//3//f/9//3//f/9//3//f/9//3//e/9//3v/f/97/3//e/9//3v/f/97/3//f79z+171PVdKmVI+Y99733v/f/97/3//e/9//3v/f/97/3//e/9//3//f/97/3//f/9//3v/f/9//3//f/9//3//f/9//38AAP9//3//f/9//3//f/9//3//f/9//3//f/9//3//f/9//3//f/9//3//f/9//3//f/9//3//f/9//3//f/9//3//f/9//3//f/9//3//f/9//3//f/9//3//f/9//3//f/9//3+/e793vnf/f/9//3//f/9//3//f/9//3//f/9//3//f/9//3//f/9//3//f/9//3//f/9//3//f/9//3//f/9//3//f/9//3//f/9//3//f/9//3//f/9//3//f/9//3//f/9//3//f/9//3//f/9//3//f/9//3//f/9//3v/f/97/3//e/9//3v/f/97/3v/e/97/3v/e/97/3v/e/97/3v/f/97/3+/cz1j0jUeY/1eN0YdY59z/3//f997/3v/e/9//3v/f/97/3//e/9//3v/f/97/3//e/9//3v/f/9//3//e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/3//e/9//3v/f/97/3//e/9//3v/f/97/3//e/9//3//e/9733t+a3At3Fq/c3hOmVLaWv9/33v/e/97/3v/e/9//3v/f/97/3//e/9//3v/f/97/3//e/9//3v/f/9//3//e/9//3//fwAA/3//f/9//3//f/9//3//f/9//3//f/9//3//f/9//3//f/9//3//f/9//3//f/9//3//f/9//3//f/9//3//f/9//3//f/9//3//f/9//3//f/9//3//f/9//3//f/9/33v/f997/3//f/9//3//f/9//3//f/9//3//f/9//3//f/9//3//f/9//3//f/9//3//f/9//3//f/9//3//f/9//3//f/9//3//f/9//3//f/9//3//f/9//3//f/9//3//f/9//3//f/9//3//f/9//3//f/9//3//f/9//3//e/97/3v/e/97/3v/e/97/3v/e/97/3v/e/97/3v/e/97/3v/e/9/33f/f997v3ORMdQ5f2u/d1ZGNELfe/97/3v/f/97/3vfe/97/3v/e/97/3v/e/97/3v/e/97/3v/e/9//3v/f/97/3//e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v/f/97/3//e/9//3v/f/97/3//e/9//3v/f/97/3//f/97/3v/f993mVKRMbpW/3/aVjRGfWvfd/9//3//f/97/3v/e/9//3v/f/97/3//e/9//3v/f/97/3//e/9//3v/f/97/3//e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v/e/97/3v/e/97/3v/e/97/3v/e/97/3v/e/97/3v/e/97/3/ed/97/3//ez1jVkb1Pf9/v3c9Z9hWO2Odb/97/3//f993/3v/e/9//3v/e/97/3//e/97/3v/f/97/3//e/9//3v/f/97/3//e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e/9//3v/f/97/3//e/9//3v/f/97/3//e/9//3v/f/9//3v/e/9//3ufc5hS8zlfa/9//387Y7dWGV99b/9//3v/e997/3//f/9//3v/f/97/3//e/9//3v/f/97/3//f/9//3v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/3//e/9//3v/f/97/3v/e/97/3v/e/97/3v/f/97/nv/f/53/3v/e/97/3t3TrI1+1q/d/9/33caX3VKO2ffd/9/33f/e/97/3//e/9//3v/f/97/3//e/9//3v/f/97/3//e/9//3v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/3//e/9//3v/f/97/3//e/9//3v/f/97/3//e/9//3v/f/97/3//e/97f28UPtI5v3P/f/97XGe3UpZOXGf/e/9733v/f/97/3//f/9//3v/f/9//3//e/9//3v/f/97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v/f/97/3//e/9//3v/e/97/3v/e/97/3v/e/97/3//e/9//nv/e/97/3vfd9972VbSORxj33vfd993fWtVSrdS33v/e997/3//f/97/3//e/9//3v/f/97/3//e/9//3v/f/97/3//e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v/f/97/3//e/9//3v/f/97/3//e/9//3v/f/97/3//e/9//3v/f/97/3v/f79z8z24Vr9z33f/f/9/2VZVShpf/3v/e/97/3//f/97/3//f/9//3v/f/9//3//e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e/9//3v/f/97/3//e/9//3v/f/97/3//e/9//3v/f/97/3/+e/9//3v/e/97/3vfd3dOVko8Y993/3vfd997l04TPjxn/3u/c/9//3v/f/97/3//e/9//3v/f/97/3//e/9//3v/f/97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//3//e/9//3//f/97/3//e/9//3v/f993/3s9Z1VGVUb/e99733f/f35rNEJ2Tn1r/3//e/9//3v/f/97/3//e/9//3v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//3//e/9//3//f/97/3//e/9//3v/f/97/3//e/9//3v/f/57/3//e/9//3/fd/9/33t2TtE1fm//f/9/v3f/e11rEz7YVv9//3v/e/9//3v/f/97/3//e/9//3v/f/9//3//e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57/3//e/9//3v/f/97XWsTQthWv3f/f59v/3//f9lalk6eb993/3//e/9//3//f/97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v/f/97/3//e/97/3/fd/9/2VrxOVxn/3v/f997/3+/c7hWl1K/d/97/3//e/9//3v/f/97/3//f/9//3v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/9/33f/f793EkKWTv9/33v/f/9/33s8ZzVGPGf/f55z/3//f/9//3v/f957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f/f/9//3//e7dWdU4aY/9/33vfe997v3OYUnZOfm//f993/3//e/97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993/3//f997/3+/d3VOM0b/f/9/v3ffe/9/XmvzPdla/3+/c/97/3//e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/9//38ZX/E5G2O/d/9/33f/f793d041Rr93v3f/f/9//3//e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//e/9/vnf5XhJCPGf/f/9//3//f15rVkq4Vv9//3//f/9//3//e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3nv/f/9/33v/f/9//38SQrdWv3ffe/9//3vfe7lWFELfd/9//3v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f/9/Gl/YVtlav3ffe/9/33t+bzRGG2Pfe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//3vfe/9/+V5URl5rn3P/f/9/33uYUjRGv3f/e/9//3v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XGfZWtlaf2//f/9/fm/zPbhW/3//e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f/f/9/XGs0RndOv3ffe59zNEa3Vt97/3v/e/97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f997G2O5VrhS+15dZ5ZOt1K+c/97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v3f/f/9/n3OXUjRGl1ISQnVKXGvfe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n3NcZ/pelk7YWv97/3//f953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9733vfd/9//3//e793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v/e/9//3/fd997/3//f/9//3++d/97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v/f/97/3//e/9//3//f/9//3//f/9//3//f/9//3//f/9//3v/f/9//3//f/9//3//f/9//3//e/97/3v/f/97/3//e/9//3v/f/97AABGAAAAFAAAAAgAAABHRElDAwAAACIAAAAMAAAA/////yIAAAAMAAAA/////yUAAAAMAAAADQAAgCgAAAAMAAAABAAAACIAAAAMAAAA/////yIAAAAMAAAA/v///ycAAAAYAAAABAAAAAAAAAD///8AAAAAACUAAAAMAAAABAAAAEwAAABkAAAAAAAAAFAAAAD/AAAAfAAAAAAAAABQAAAAAAEAAC0AAAAhAPAAAAAAAAAAAAAAAIA/AAAAAAAAAAAAAIA/AAAAAAAAAAAAAAAAAAAAAAAAAAAAAAAAAAAAAAAAAAAlAAAADAAAAAAAAIAoAAAADAAAAAQAAAAnAAAAGAAAAAQAAAAAAAAA////AAAAAAAlAAAADAAAAAQAAABMAAAAZAAAAAkAAABQAAAA9gAAAFwAAAAJAAAAUAAAAO4AAAANAAAAIQDwAAAAAAAAAAAAAACAPwAAAAAAAAAAAACAPwAAAAAAAAAAAAAAAAAAAAAAAAAAAAAAAAAAAAAAAAAAJQAAAAwAAAAAAACAKAAAAAwAAAAEAAAAJQAAAAwAAAABAAAAGAAAAAwAAAAAAAACEgAAAAwAAAABAAAAHgAAABgAAAAJAAAAUAAAAPcAAABdAAAAJQAAAAwAAAABAAAAVAAAAJQAAAAKAAAAUAAAAE8AAABcAAAAAQAAAABADUIAAA1CCgAAAFAAAAAMAAAATAAAAAAAAAAAAAAAAAAAAP//////////ZAAAABUEOwQ6BDAEIAAaBDAERwQ6BD4EMgQwBAYAAAAGAAAABgAAAAYAAAADAAAABwAAAAYAAAAGAAAABgAAAAYAAAAGAAAABgAAAEsAAABAAAAAMAAAAAUAAAAgAAAAAQAAAAEAAAAQAAAAAAAAAAAAAAAAAQAAgAAAAAAAAAAAAAAAAAEAAIAAAAAlAAAADAAAAAIAAAAnAAAAGAAAAAQAAAAAAAAA////AAAAAAAlAAAADAAAAAQAAABMAAAAZAAAAAkAAABgAAAA9gAAAGwAAAAJAAAAYAAAAO4AAAANAAAAIQDwAAAAAAAAAAAAAACAPwAAAAAAAAAAAACAPwAAAAAAAAAAAAAAAAAAAAAAAAAAAAAAAAAAAAAAAAAAJQAAAAwAAAAAAACAKAAAAAwAAAAEAAAAJQAAAAwAAAABAAAAGAAAAAwAAAAAAAACEgAAAAwAAAABAAAAHgAAABgAAAAJAAAAYAAAAPcAAABtAAAAJQAAAAwAAAABAAAAVAAAAHwAAAAKAAAAYAAAADsAAABsAAAAAQAAAABADUIAAA1CCgAAAGAAAAAIAAAATAAAAAAAAAAAAAAAAAAAAP//////////XAAAABQEOARABDUEOgRCBD4EQAQIAAAABgAAAAYAAAAGAAAABgAAAAYAAAAGAAAABgAAAEsAAABAAAAAMAAAAAUAAAAgAAAAAQAAAAEAAAAQAAAAAAAAAAAAAAAAAQAAgAAAAAAAAAAAAAAAAAEAAIAAAAAlAAAADAAAAAIAAAAnAAAAGAAAAAQAAAAAAAAA////AAAAAAAlAAAADAAAAAQAAABMAAAAZAAAAAkAAABwAAAAwwAAAHwAAAAJAAAAcAAAALsAAAANAAAAIQDwAAAAAAAAAAAAAACAPwAAAAAAAAAAAACAPwAAAAAAAAAAAAAAAAAAAAAAAAAAAAAAAAAAAAAAAAAAJQAAAAwAAAAAAACAKAAAAAwAAAAEAAAAJQAAAAwAAAABAAAAGAAAAAwAAAAAAAACEgAAAAwAAAABAAAAFgAAAAwAAAAAAAAAVAAAAAwBAAAKAAAAcAAAAMIAAAB8AAAAAQAAAABADUIAAA1CCgAAAHAAAAAgAAAATAAAAAQAAAAJAAAAcAAAAMQAAAB9AAAAjAAAAFMAaQBnAG4AZQBkACAAYgB5ADoAIABFAEwASwBBACAAQQBTAEUATgBPAFYAQQAgAEsAQQBDAEgASwBPAFYAQQAGAAAAAgAAAAYAAAAGAAAABgAAAAYAAAADAAAABgAAAAYAAAAEAAAAAwAAAAYAAAAFAAAABgAAAAcAAAADAAAABwAAAAYAAAAGAAAABwAAAAgAAAAGAAAABwAAAAMAAAAGAAAABwAAAAcAAAAHAAAABgAAAAgAAAAGAAAABwAAABYAAAAMAAAAAAAAACUAAAAMAAAAAgAAAA4AAAAUAAAAAAAAABAAAAAUAAAA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314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cp:lastPrinted>2023-09-08T09:42:00Z</cp:lastPrinted>
  <dcterms:created xsi:type="dcterms:W3CDTF">2025-09-01T16:33:00Z</dcterms:created>
  <dcterms:modified xsi:type="dcterms:W3CDTF">2026-09-01T15:15:00Z</dcterms:modified>
</cp:coreProperties>
</file>