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852508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1F2D" w:rsidRDefault="005B1F2D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AF4" w:rsidRDefault="00872AF4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2AF4" w:rsidRPr="00C47E1B" w:rsidRDefault="00872AF4" w:rsidP="00A46E3D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Pr="00872AF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A46E3D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46E9FCAB-6980-4669-9DEF-8D26408AEB08}" provid="{00000000-0000-0000-0000-000000000000}" o:suggestedsigner="Елка Качкова" o:suggestedsigner2="Директор" issignatureline="t"/>
          </v:shape>
        </w:pict>
      </w:r>
      <w:bookmarkEnd w:id="0"/>
    </w:p>
    <w:p w:rsidR="00FE3B3F" w:rsidRPr="00EC7B77" w:rsidRDefault="00FE3B3F" w:rsidP="00872AF4">
      <w:pPr>
        <w:rPr>
          <w:rFonts w:ascii="Times New Roman" w:hAnsi="Times New Roman" w:cs="Times New Roman"/>
          <w:b/>
          <w:sz w:val="24"/>
          <w:szCs w:val="24"/>
        </w:rPr>
      </w:pP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FE8" w:rsidRPr="002C5EA9" w:rsidRDefault="003B1FE8" w:rsidP="002C5EA9">
      <w:pPr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852508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852508" w:rsidP="00852508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3140BF" w:rsidRDefault="00EC7B77" w:rsidP="00852508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987637">
        <w:rPr>
          <w:rFonts w:ascii="Times New Roman" w:hAnsi="Times New Roman" w:cs="Times New Roman"/>
          <w:b/>
          <w:sz w:val="24"/>
          <w:szCs w:val="24"/>
        </w:rPr>
        <w:t>202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987637">
        <w:rPr>
          <w:rFonts w:ascii="Times New Roman" w:hAnsi="Times New Roman" w:cs="Times New Roman"/>
          <w:b/>
          <w:sz w:val="24"/>
          <w:szCs w:val="24"/>
        </w:rPr>
        <w:t>/202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</w:p>
    <w:p w:rsidR="00EC7B77" w:rsidRDefault="00EC7B77" w:rsidP="00852508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852508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2C5EA9" w:rsidRPr="002C5EA9" w:rsidRDefault="002C5EA9" w:rsidP="00852508">
      <w:pPr>
        <w:rPr>
          <w:rFonts w:ascii="Times New Roman" w:hAnsi="Times New Roman" w:cs="Times New Roman"/>
          <w:b/>
          <w:sz w:val="24"/>
          <w:szCs w:val="24"/>
        </w:rPr>
      </w:pPr>
    </w:p>
    <w:p w:rsidR="005B1F2D" w:rsidRPr="003B1FE8" w:rsidRDefault="00EC7B77" w:rsidP="003B1FE8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 w:rsidR="00A538A7">
        <w:rPr>
          <w:rFonts w:ascii="Times New Roman" w:hAnsi="Times New Roman" w:cs="Times New Roman"/>
          <w:b/>
          <w:sz w:val="24"/>
          <w:szCs w:val="24"/>
        </w:rPr>
        <w:t>дагогическия съвет-протокол № 7</w:t>
      </w:r>
      <w:r w:rsidR="0098763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CB09E6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987637">
        <w:rPr>
          <w:rFonts w:ascii="Times New Roman" w:hAnsi="Times New Roman" w:cs="Times New Roman"/>
          <w:b/>
          <w:sz w:val="24"/>
          <w:szCs w:val="24"/>
        </w:rPr>
        <w:t>.07.202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C542E8">
        <w:rPr>
          <w:rFonts w:ascii="Times New Roman" w:hAnsi="Times New Roman" w:cs="Times New Roman"/>
          <w:b/>
          <w:sz w:val="24"/>
          <w:szCs w:val="24"/>
        </w:rPr>
        <w:t>, съгласуван е с обществения съвет към учил</w:t>
      </w:r>
      <w:r w:rsidR="00A538A7">
        <w:rPr>
          <w:rFonts w:ascii="Times New Roman" w:hAnsi="Times New Roman" w:cs="Times New Roman"/>
          <w:b/>
          <w:sz w:val="24"/>
          <w:szCs w:val="24"/>
        </w:rPr>
        <w:t>ището-протокол № 05</w:t>
      </w:r>
      <w:r w:rsidR="00EA1A61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03</w:t>
      </w:r>
      <w:r w:rsidR="00EA1A61">
        <w:rPr>
          <w:rFonts w:ascii="Times New Roman" w:hAnsi="Times New Roman" w:cs="Times New Roman"/>
          <w:b/>
          <w:sz w:val="24"/>
          <w:szCs w:val="24"/>
        </w:rPr>
        <w:t>.0</w:t>
      </w:r>
      <w:r w:rsidR="00EA1A61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987637">
        <w:rPr>
          <w:rFonts w:ascii="Times New Roman" w:hAnsi="Times New Roman" w:cs="Times New Roman"/>
          <w:b/>
          <w:sz w:val="24"/>
          <w:szCs w:val="24"/>
        </w:rPr>
        <w:t>.202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C542E8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 w:rsidR="00BA52CE">
        <w:rPr>
          <w:rFonts w:ascii="Times New Roman" w:hAnsi="Times New Roman" w:cs="Times New Roman"/>
          <w:b/>
          <w:sz w:val="24"/>
          <w:szCs w:val="24"/>
        </w:rPr>
        <w:t>н със заповед на Д</w:t>
      </w:r>
      <w:r w:rsidR="00987637">
        <w:rPr>
          <w:rFonts w:ascii="Times New Roman" w:hAnsi="Times New Roman" w:cs="Times New Roman"/>
          <w:b/>
          <w:sz w:val="24"/>
          <w:szCs w:val="24"/>
        </w:rPr>
        <w:t xml:space="preserve">иректора № 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721</w:t>
      </w:r>
      <w:r w:rsidR="0098763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A538A7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A538A7">
        <w:rPr>
          <w:rFonts w:ascii="Times New Roman" w:hAnsi="Times New Roman" w:cs="Times New Roman"/>
          <w:b/>
          <w:sz w:val="24"/>
          <w:szCs w:val="24"/>
        </w:rPr>
        <w:t>1</w:t>
      </w:r>
      <w:r w:rsidR="00987637">
        <w:rPr>
          <w:rFonts w:ascii="Times New Roman" w:hAnsi="Times New Roman" w:cs="Times New Roman"/>
          <w:b/>
          <w:sz w:val="24"/>
          <w:szCs w:val="24"/>
        </w:rPr>
        <w:t>.09.202</w:t>
      </w:r>
      <w:r w:rsidR="003140BF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3B1FE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lastRenderedPageBreak/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8"/>
        <w:gridCol w:w="2180"/>
        <w:gridCol w:w="2180"/>
      </w:tblGrid>
      <w:tr w:rsidR="004B0955" w:rsidTr="00B5760E">
        <w:tc>
          <w:tcPr>
            <w:tcW w:w="4568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етап</w:t>
            </w:r>
          </w:p>
        </w:tc>
      </w:tr>
      <w:tr w:rsidR="004B0955" w:rsidTr="00B5760E">
        <w:tc>
          <w:tcPr>
            <w:tcW w:w="4568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I клас</w:t>
            </w:r>
          </w:p>
        </w:tc>
      </w:tr>
      <w:tr w:rsidR="004B0955" w:rsidTr="00B5760E">
        <w:tc>
          <w:tcPr>
            <w:tcW w:w="4568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394CFC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394CFC">
              <w:rPr>
                <w:rFonts w:ascii="Times New Roman" w:hAnsi="Times New Roman" w:cs="Times New Roman"/>
                <w:b/>
                <w:sz w:val="24"/>
                <w:szCs w:val="24"/>
              </w:rPr>
              <w:t>+1</w:t>
            </w:r>
            <w:r w:rsidR="00394C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</w:tr>
      <w:tr w:rsidR="004B0955" w:rsidTr="00B5760E">
        <w:tc>
          <w:tcPr>
            <w:tcW w:w="8928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B5760E">
        <w:tc>
          <w:tcPr>
            <w:tcW w:w="4568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B5760E">
        <w:tc>
          <w:tcPr>
            <w:tcW w:w="4568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4B0955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4B0955" w:rsidTr="00B5760E">
        <w:tc>
          <w:tcPr>
            <w:tcW w:w="4568" w:type="dxa"/>
          </w:tcPr>
          <w:p w:rsidR="004B0955" w:rsidRPr="00987637" w:rsidRDefault="00987637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95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180" w:type="dxa"/>
          </w:tcPr>
          <w:p w:rsidR="004B0955" w:rsidRPr="004B0955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955">
              <w:rPr>
                <w:rFonts w:ascii="Times New Roman" w:hAnsi="Times New Roman" w:cs="Times New Roman"/>
                <w:b/>
                <w:sz w:val="24"/>
                <w:szCs w:val="24"/>
              </w:rPr>
              <w:t>608</w:t>
            </w:r>
          </w:p>
        </w:tc>
      </w:tr>
      <w:tr w:rsidR="004B0955" w:rsidRPr="008247F2" w:rsidTr="00B5760E">
        <w:tc>
          <w:tcPr>
            <w:tcW w:w="8928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BA52CE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C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80" w:type="dxa"/>
          </w:tcPr>
          <w:p w:rsidR="004B0955" w:rsidRPr="00BA52CE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2CE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B624D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B624D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B5760E">
        <w:tc>
          <w:tcPr>
            <w:tcW w:w="4568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95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180" w:type="dxa"/>
          </w:tcPr>
          <w:p w:rsidR="004B0955" w:rsidRPr="004B0955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955">
              <w:rPr>
                <w:rFonts w:ascii="Times New Roman" w:hAnsi="Times New Roman" w:cs="Times New Roman"/>
                <w:b/>
                <w:sz w:val="24"/>
                <w:szCs w:val="24"/>
              </w:rPr>
              <w:t>704</w:t>
            </w:r>
          </w:p>
        </w:tc>
      </w:tr>
    </w:tbl>
    <w:p w:rsidR="00BA52CE" w:rsidRPr="00BA52CE" w:rsidRDefault="00BA52CE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52CE" w:rsidRDefault="00BA52CE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67E03" w:rsidRDefault="00467E03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67E03" w:rsidRDefault="00467E03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67E03" w:rsidRDefault="00467E03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67E03" w:rsidRDefault="00467E03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67E03" w:rsidRPr="00467E03" w:rsidRDefault="00467E03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C542E8" w:rsidRPr="00BA52CE" w:rsidRDefault="00C542E8" w:rsidP="00C542E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ПОЯСНИТЕЛНИ БЕЛЕЖКИ</w:t>
      </w:r>
    </w:p>
    <w:p w:rsidR="00BA52CE" w:rsidRPr="00C542E8" w:rsidRDefault="00BA52CE" w:rsidP="00BA52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542E8" w:rsidRPr="00C542E8" w:rsidRDefault="00C542E8" w:rsidP="00A538A7">
      <w:pPr>
        <w:pStyle w:val="ListParagraph"/>
        <w:numPr>
          <w:ilvl w:val="0"/>
          <w:numId w:val="6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Училищният учебен план е разработен съгласно чл. 94 на Закона за</w:t>
      </w:r>
      <w:r w:rsidRPr="00C542E8">
        <w:rPr>
          <w:rFonts w:ascii="Times New Roman" w:hAnsi="Times New Roman" w:cs="Times New Roman"/>
          <w:sz w:val="24"/>
          <w:szCs w:val="24"/>
        </w:rPr>
        <w:t xml:space="preserve"> предучилищното</w:t>
      </w:r>
      <w:r>
        <w:rPr>
          <w:rFonts w:ascii="Times New Roman" w:hAnsi="Times New Roman" w:cs="Times New Roman"/>
          <w:sz w:val="24"/>
          <w:szCs w:val="24"/>
        </w:rPr>
        <w:t xml:space="preserve"> и училищното  образование, </w:t>
      </w:r>
      <w:r w:rsidR="00EF75B3">
        <w:rPr>
          <w:rFonts w:ascii="Times New Roman" w:hAnsi="Times New Roman" w:cs="Times New Roman"/>
          <w:sz w:val="24"/>
          <w:szCs w:val="24"/>
        </w:rPr>
        <w:t xml:space="preserve">чл.14, </w:t>
      </w:r>
      <w:r>
        <w:rPr>
          <w:rFonts w:ascii="Times New Roman" w:hAnsi="Times New Roman" w:cs="Times New Roman"/>
          <w:sz w:val="24"/>
          <w:szCs w:val="24"/>
        </w:rPr>
        <w:t xml:space="preserve">чл. 16 и чл. 17 на Наредба № 4 от 30.11.2015 г. за учебния план и Приложение № 1 </w:t>
      </w:r>
      <w:r w:rsidR="00987637">
        <w:rPr>
          <w:rFonts w:ascii="Times New Roman" w:hAnsi="Times New Roman" w:cs="Times New Roman"/>
          <w:sz w:val="24"/>
          <w:szCs w:val="24"/>
        </w:rPr>
        <w:t>към чл. 12, ал 2, т.1 на</w:t>
      </w:r>
      <w:r>
        <w:rPr>
          <w:rFonts w:ascii="Times New Roman" w:hAnsi="Times New Roman" w:cs="Times New Roman"/>
          <w:sz w:val="24"/>
          <w:szCs w:val="24"/>
        </w:rPr>
        <w:t xml:space="preserve"> същата Наредба.</w:t>
      </w:r>
    </w:p>
    <w:p w:rsidR="00C542E8" w:rsidRPr="00591B10" w:rsidRDefault="00C542E8" w:rsidP="00A538A7">
      <w:pPr>
        <w:pStyle w:val="ListParagraph"/>
        <w:numPr>
          <w:ilvl w:val="0"/>
          <w:numId w:val="6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следните видове спорт: минибаскетбол съгласно чл. 92, ал. 1 от ЗПУО, чл. 1</w:t>
      </w:r>
      <w:r w:rsidR="00EF75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ал.3, т. 7</w:t>
      </w:r>
      <w:r w:rsidR="00591B10">
        <w:rPr>
          <w:rFonts w:ascii="Times New Roman" w:hAnsi="Times New Roman" w:cs="Times New Roman"/>
          <w:sz w:val="24"/>
          <w:szCs w:val="24"/>
        </w:rPr>
        <w:t xml:space="preserve">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591B10" w:rsidRDefault="00591B10" w:rsidP="00A538A7">
      <w:pPr>
        <w:pStyle w:val="ListParagraph"/>
        <w:numPr>
          <w:ilvl w:val="0"/>
          <w:numId w:val="6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Всяка учебна седмица включва по един час час на класа съгласно чл. 92, ал.2 от ЗПУО, чл. 14, ал. 6 от </w:t>
      </w:r>
      <w:r w:rsidRPr="00591B10">
        <w:rPr>
          <w:rFonts w:ascii="Times New Roman" w:hAnsi="Times New Roman" w:cs="Times New Roman"/>
          <w:sz w:val="24"/>
          <w:szCs w:val="24"/>
        </w:rPr>
        <w:t>Наредба № 4 / 30.11.2015 г</w:t>
      </w:r>
      <w:r w:rsidR="00394CFC">
        <w:rPr>
          <w:rFonts w:ascii="Times New Roman" w:hAnsi="Times New Roman" w:cs="Times New Roman"/>
          <w:sz w:val="24"/>
          <w:szCs w:val="24"/>
          <w:lang w:val="en-US"/>
        </w:rPr>
        <w:t>/</w:t>
      </w:r>
    </w:p>
    <w:p w:rsidR="00394CFC" w:rsidRPr="00C542E8" w:rsidRDefault="00394CFC" w:rsidP="00A538A7">
      <w:pPr>
        <w:pStyle w:val="ListParagraph"/>
        <w:numPr>
          <w:ilvl w:val="0"/>
          <w:numId w:val="6"/>
        </w:numPr>
        <w:spacing w:after="0" w:line="36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Проектните и творческите дейности се осъществяват в една учебна седмица или в няколко дни в рамките на учебното време през учебната година.</w:t>
      </w:r>
    </w:p>
    <w:p w:rsidR="004B0955" w:rsidRPr="008247F2" w:rsidRDefault="004B0955" w:rsidP="004B09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0955" w:rsidRPr="00C47E1B" w:rsidRDefault="004B09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4B0955" w:rsidRPr="00C47E1B" w:rsidSect="004B0955">
      <w:footerReference w:type="default" r:id="rId9"/>
      <w:pgSz w:w="11906" w:h="16838"/>
      <w:pgMar w:top="1417" w:right="1417" w:bottom="1417" w:left="1417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E36" w:rsidRDefault="00B42E36" w:rsidP="004B0955">
      <w:pPr>
        <w:spacing w:after="0" w:line="240" w:lineRule="auto"/>
      </w:pPr>
      <w:r>
        <w:separator/>
      </w:r>
    </w:p>
  </w:endnote>
  <w:endnote w:type="continuationSeparator" w:id="0">
    <w:p w:rsidR="00B42E36" w:rsidRDefault="00B42E36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5E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E36" w:rsidRDefault="00B42E36" w:rsidP="004B0955">
      <w:pPr>
        <w:spacing w:after="0" w:line="240" w:lineRule="auto"/>
      </w:pPr>
      <w:r>
        <w:separator/>
      </w:r>
    </w:p>
  </w:footnote>
  <w:footnote w:type="continuationSeparator" w:id="0">
    <w:p w:rsidR="00B42E36" w:rsidRDefault="00B42E36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196EE724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B016F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F4F5277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44331"/>
    <w:rsid w:val="000464BA"/>
    <w:rsid w:val="000A08DA"/>
    <w:rsid w:val="001B5C7A"/>
    <w:rsid w:val="001D47DE"/>
    <w:rsid w:val="001D759B"/>
    <w:rsid w:val="001E2891"/>
    <w:rsid w:val="002545D4"/>
    <w:rsid w:val="002C5EA9"/>
    <w:rsid w:val="002E7E90"/>
    <w:rsid w:val="00307BF7"/>
    <w:rsid w:val="003140BF"/>
    <w:rsid w:val="00330F50"/>
    <w:rsid w:val="00385671"/>
    <w:rsid w:val="00392685"/>
    <w:rsid w:val="00394CFC"/>
    <w:rsid w:val="003B1FE8"/>
    <w:rsid w:val="003E77A5"/>
    <w:rsid w:val="0043042C"/>
    <w:rsid w:val="00467E03"/>
    <w:rsid w:val="004B0955"/>
    <w:rsid w:val="004E2352"/>
    <w:rsid w:val="004E3D79"/>
    <w:rsid w:val="005150E0"/>
    <w:rsid w:val="0052196B"/>
    <w:rsid w:val="005471BD"/>
    <w:rsid w:val="0056767E"/>
    <w:rsid w:val="00591B10"/>
    <w:rsid w:val="005B1F2D"/>
    <w:rsid w:val="006413A1"/>
    <w:rsid w:val="006A5048"/>
    <w:rsid w:val="00732CF6"/>
    <w:rsid w:val="0075041A"/>
    <w:rsid w:val="007C11B2"/>
    <w:rsid w:val="00802778"/>
    <w:rsid w:val="00852508"/>
    <w:rsid w:val="00872AF4"/>
    <w:rsid w:val="00923459"/>
    <w:rsid w:val="00987637"/>
    <w:rsid w:val="00994602"/>
    <w:rsid w:val="009D36F4"/>
    <w:rsid w:val="00A26006"/>
    <w:rsid w:val="00A46E3D"/>
    <w:rsid w:val="00A538A7"/>
    <w:rsid w:val="00B166EB"/>
    <w:rsid w:val="00B21F5A"/>
    <w:rsid w:val="00B30028"/>
    <w:rsid w:val="00B42E36"/>
    <w:rsid w:val="00B624D6"/>
    <w:rsid w:val="00B7273A"/>
    <w:rsid w:val="00BA52CE"/>
    <w:rsid w:val="00C47E1B"/>
    <w:rsid w:val="00C542E8"/>
    <w:rsid w:val="00C97A55"/>
    <w:rsid w:val="00CB09E6"/>
    <w:rsid w:val="00CF4A27"/>
    <w:rsid w:val="00D01A4B"/>
    <w:rsid w:val="00D82ADC"/>
    <w:rsid w:val="00DC56B1"/>
    <w:rsid w:val="00E15FF5"/>
    <w:rsid w:val="00EA1A61"/>
    <w:rsid w:val="00EB30A9"/>
    <w:rsid w:val="00EC7B77"/>
    <w:rsid w:val="00ED4F80"/>
    <w:rsid w:val="00EF75B3"/>
    <w:rsid w:val="00F94912"/>
    <w:rsid w:val="00FA6A52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ZTfS5301m0wOLcdTZlknshdgOYo=</DigestValue>
    </Reference>
    <Reference URI="#idOfficeObject" Type="http://www.w3.org/2000/09/xmldsig#Object">
      <DigestMethod Algorithm="http://www.w3.org/2000/09/xmldsig#sha1"/>
      <DigestValue>yC5/v5DUdj3Ijr4MFfNtMOpzq8M=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Ifd0zc9Tbeix1/zPa5P0ldxWp98=</DigestValue>
    </Reference>
    <Reference URI="#idValidSigLnImg" Type="http://www.w3.org/2000/09/xmldsig#Object">
      <DigestMethod Algorithm="http://www.w3.org/2000/09/xmldsig#sha1"/>
      <DigestValue>7N9s+2vbNQ2GG7a+p24SxPVKUNg=</DigestValue>
    </Reference>
    <Reference URI="#idInvalidSigLnImg" Type="http://www.w3.org/2000/09/xmldsig#Object">
      <DigestMethod Algorithm="http://www.w3.org/2000/09/xmldsig#sha1"/>
      <DigestValue>uPwfJ3Y4u0VSmkeCptmdgzoj4/8=</DigestValue>
    </Reference>
  </SignedInfo>
  <SignatureValue>iOIhAJGFEJMQLrN1JaZC7zrVf4pcBeUsg9+Nb5XlyIQ/z/Uv1W71g8AoVCsqahe1LCHTx4eWNs34
FaC6jAID8jJ2PPp1VNmJ+qVMiqmGK4AtH70otcanZAwChrXTftt3hRZfyXvcKbuRfycqvYUcrHAO
osytm6eHRWUNydRHdEcaBjj39+DTeEQJD2fojkNOMr9+PQc1rldMVsjuPkom1yVQtV7LOykqo36G
Ai6EwU4v4X3Pe9ERg2iSyVIyf19yR6BUwLb8KEyyvO682NO80Z1q06niXV7dRXvDr/TbOwEun0M0
Sp19OBp82g88Y/RRD/DX+IhaeXK5dDW6OWCiKA==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90CNoCkS7nkfguHMizkCmdRfvkU=</DigestValue>
      </Reference>
      <Reference URI="/word/settings.xml?ContentType=application/vnd.openxmlformats-officedocument.wordprocessingml.settings+xml">
        <DigestMethod Algorithm="http://www.w3.org/2000/09/xmldsig#sha1"/>
        <DigestValue>pDQ8AUqJCDtvuWDHetudOGZW1wo=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hUQ+aXk/0LtzazedN3LTxBJXvZw=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QHDBWUJMQgYy4gtlDkRX1Mvbuvw=</DigestValue>
      </Reference>
      <Reference URI="/word/document.xml?ContentType=application/vnd.openxmlformats-officedocument.wordprocessingml.document.main+xml">
        <DigestMethod Algorithm="http://www.w3.org/2000/09/xmldsig#sha1"/>
        <DigestValue>uh+Byld83Ru4Bc5n7hJDpV5HFcg=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D5cKkqfLipKJleodx0FvY0zaeqk=</DigestValue>
      </Reference>
      <Reference URI="/word/footer1.xml?ContentType=application/vnd.openxmlformats-officedocument.wordprocessingml.footer+xml">
        <DigestMethod Algorithm="http://www.w3.org/2000/09/xmldsig#sha1"/>
        <DigestValue>QeqkSWzHkBiuvi4igP0CI0OzPt8=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2026-09-01T15:01:58Z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{46E9FCAB-6980-4669-9DEF-8D26408AEB08}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2026-09-01T15:01:58Z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xAORqMQB9w8p0AAAAAPBqMQBv7LV0sGoxAMimOQc4xdh2xQsh1CIAigG8ajEAeGrUdgAAAAAAAAAAcGsxANmG03YGAAAAAAAAAGkMAaQAAAAAmDIaCQEAAACYMhoJAAAAAAYAAABAkaV1mDIaCdBSrQSYMhoJQJGldbALCigAADEABgAAAECRpXUAAAAACFCtBFRtMQDWNrR0Lg0KAURrMQDge6F1CFCtBGxtMQDWNrR0RGsxAGWyoXXcWxl3AAD2dP////8EAAAAVGsxACAAAADcWxl3+un2dP////8EAAAAbGsxACAAAAAAAAAAUw5k3EtV3QG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DIpjkHAAAAAPINIeYiAIoBAAAAAAAAAAAAAAAAAAAAAAAAAAAAAAAAAAAAAAAAAAAAAAAAAAAAAAAAAAAAAAAAAAAAAAAAAAAAAAAAAAAAAAAAAAAAAAAAAAAAAAAAAAAAAAAAAAAAAECRpXUAAAAA0FKtBAAAAABUbTEA1ja0dEBrMQDge6F10FKtBAAAAABsbTEA1ja0dP97oXVAkaV13FsZdwAA9nT/////BAAAAFRrMQAgAAAA3FsZd/rp9nT/////BAAAAGxrMQAgAAAAAAAAAFMOZNxLVd0B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4294917511</TotalTime>
  <Pages>3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2026-09-01T14:40:00Z</cp:lastPrinted>
  <dcterms:created xsi:type="dcterms:W3CDTF">2025-09-01T16:20:00Z</dcterms:created>
  <dcterms:modified xsi:type="dcterms:W3CDTF">2026-09-01T15:01:00Z</dcterms:modified>
</cp:coreProperties>
</file>